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0E35" w14:textId="77777777" w:rsidR="00D80C5B" w:rsidRDefault="00D80C5B" w:rsidP="00D80C5B">
      <w:pPr>
        <w:pStyle w:val="Heading3"/>
      </w:pPr>
      <w:bookmarkStart w:id="0" w:name="_TEMPLATE_1_–"/>
      <w:bookmarkStart w:id="1" w:name="_TEMPLATE_2_–"/>
      <w:bookmarkStart w:id="2" w:name="_Toc509407975"/>
      <w:bookmarkEnd w:id="0"/>
      <w:bookmarkEnd w:id="1"/>
      <w:r>
        <w:t>TEMPLATE 1 – Performance Agreement and Assessment Template</w:t>
      </w:r>
      <w:bookmarkEnd w:id="2"/>
    </w:p>
    <w:tbl>
      <w:tblPr>
        <w:tblStyle w:val="LightList-Accent61"/>
        <w:tblW w:w="5038" w:type="pct"/>
        <w:tblLook w:val="0620" w:firstRow="1" w:lastRow="0" w:firstColumn="0" w:lastColumn="0" w:noHBand="1" w:noVBand="1"/>
      </w:tblPr>
      <w:tblGrid>
        <w:gridCol w:w="1000"/>
        <w:gridCol w:w="5460"/>
        <w:gridCol w:w="1000"/>
        <w:gridCol w:w="3979"/>
        <w:gridCol w:w="938"/>
        <w:gridCol w:w="2284"/>
      </w:tblGrid>
      <w:tr w:rsidR="00D80C5B" w:rsidRPr="00183CAF" w14:paraId="6312AD45"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2203" w:type="pct"/>
            <w:gridSpan w:val="2"/>
            <w:tcBorders>
              <w:top w:val="single" w:sz="8" w:space="0" w:color="F79646"/>
              <w:bottom w:val="nil"/>
              <w:right w:val="single" w:sz="8" w:space="0" w:color="FFFFFF" w:themeColor="background1"/>
            </w:tcBorders>
          </w:tcPr>
          <w:p w14:paraId="37DAF16E" w14:textId="77777777" w:rsidR="00D80C5B" w:rsidRPr="00183CAF" w:rsidRDefault="00D80C5B" w:rsidP="00AC6B2F">
            <w:pPr>
              <w:rPr>
                <w:caps/>
                <w:color w:val="FFFFFF" w:themeColor="background1"/>
                <w:sz w:val="24"/>
              </w:rPr>
            </w:pPr>
            <w:r w:rsidRPr="00183CAF">
              <w:rPr>
                <w:caps/>
                <w:color w:val="FFFFFF" w:themeColor="background1"/>
                <w:sz w:val="24"/>
              </w:rPr>
              <w:t>EMPLOYEE</w:t>
            </w:r>
          </w:p>
        </w:tc>
        <w:tc>
          <w:tcPr>
            <w:tcW w:w="1698" w:type="pct"/>
            <w:gridSpan w:val="2"/>
            <w:tcBorders>
              <w:top w:val="single" w:sz="8" w:space="0" w:color="F79646"/>
              <w:left w:val="single" w:sz="8" w:space="0" w:color="FFFFFF" w:themeColor="background1"/>
              <w:bottom w:val="nil"/>
              <w:right w:val="single" w:sz="8" w:space="0" w:color="FFFFFF" w:themeColor="background1"/>
            </w:tcBorders>
          </w:tcPr>
          <w:p w14:paraId="656CCB32" w14:textId="77777777" w:rsidR="00D80C5B" w:rsidRPr="00183CAF" w:rsidRDefault="00D80C5B" w:rsidP="00AC6B2F">
            <w:pPr>
              <w:rPr>
                <w:caps/>
                <w:color w:val="FFFFFF" w:themeColor="background1"/>
                <w:sz w:val="24"/>
              </w:rPr>
            </w:pPr>
            <w:r w:rsidRPr="00183CAF">
              <w:rPr>
                <w:caps/>
                <w:color w:val="FFFFFF" w:themeColor="background1"/>
                <w:sz w:val="24"/>
              </w:rPr>
              <w:t>MANAGER</w:t>
            </w:r>
          </w:p>
        </w:tc>
        <w:tc>
          <w:tcPr>
            <w:tcW w:w="1099" w:type="pct"/>
            <w:gridSpan w:val="2"/>
            <w:tcBorders>
              <w:top w:val="single" w:sz="8" w:space="0" w:color="F79646"/>
              <w:left w:val="single" w:sz="8" w:space="0" w:color="FFFFFF" w:themeColor="background1"/>
              <w:bottom w:val="nil"/>
            </w:tcBorders>
          </w:tcPr>
          <w:p w14:paraId="19BC2CE3" w14:textId="77777777" w:rsidR="00D80C5B" w:rsidRPr="00183CAF" w:rsidRDefault="00D80C5B" w:rsidP="00AC6B2F">
            <w:pPr>
              <w:rPr>
                <w:caps/>
                <w:color w:val="FFFFFF" w:themeColor="background1"/>
                <w:sz w:val="24"/>
              </w:rPr>
            </w:pPr>
            <w:r w:rsidRPr="00183CAF">
              <w:rPr>
                <w:caps/>
                <w:color w:val="FFFFFF" w:themeColor="background1"/>
                <w:sz w:val="24"/>
              </w:rPr>
              <w:t xml:space="preserve">PERFORMANCE </w:t>
            </w:r>
            <w:r w:rsidRPr="00183CAF">
              <w:rPr>
                <w:caps/>
                <w:color w:val="FFFFFF" w:themeColor="background1"/>
                <w:sz w:val="24"/>
              </w:rPr>
              <w:br/>
              <w:t>AGREEMENT PERIOD</w:t>
            </w:r>
          </w:p>
        </w:tc>
      </w:tr>
      <w:tr w:rsidR="00D80C5B" w:rsidRPr="00183CAF" w14:paraId="390D3105"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nil"/>
              <w:bottom w:val="single" w:sz="8" w:space="0" w:color="F79646"/>
              <w:right w:val="single" w:sz="8" w:space="0" w:color="F79646"/>
            </w:tcBorders>
            <w:shd w:val="clear" w:color="auto" w:fill="FDE4D0"/>
          </w:tcPr>
          <w:p w14:paraId="5E8E21BB"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862" w:type="pct"/>
            <w:tcBorders>
              <w:top w:val="nil"/>
              <w:left w:val="single" w:sz="8" w:space="0" w:color="F79646"/>
              <w:bottom w:val="single" w:sz="8" w:space="0" w:color="F79646"/>
              <w:right w:val="single" w:sz="8" w:space="0" w:color="F79646"/>
            </w:tcBorders>
            <w:shd w:val="clear" w:color="auto" w:fill="auto"/>
          </w:tcPr>
          <w:p w14:paraId="0DB0F1D5" w14:textId="77777777" w:rsidR="00D80C5B" w:rsidRPr="00183CAF" w:rsidRDefault="00D80C5B" w:rsidP="00AC6B2F">
            <w:pPr>
              <w:pStyle w:val="Tabletext-11pt"/>
            </w:pPr>
          </w:p>
        </w:tc>
        <w:tc>
          <w:tcPr>
            <w:tcW w:w="341" w:type="pct"/>
            <w:tcBorders>
              <w:top w:val="nil"/>
              <w:left w:val="single" w:sz="8" w:space="0" w:color="F79646"/>
              <w:bottom w:val="single" w:sz="8" w:space="0" w:color="F79646"/>
              <w:right w:val="single" w:sz="8" w:space="0" w:color="F79646"/>
            </w:tcBorders>
            <w:shd w:val="clear" w:color="auto" w:fill="FDE4D0"/>
          </w:tcPr>
          <w:p w14:paraId="583A2543"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357" w:type="pct"/>
            <w:tcBorders>
              <w:top w:val="nil"/>
              <w:left w:val="single" w:sz="8" w:space="0" w:color="F79646"/>
              <w:bottom w:val="single" w:sz="8" w:space="0" w:color="F79646"/>
              <w:right w:val="single" w:sz="8" w:space="0" w:color="F79646"/>
            </w:tcBorders>
            <w:shd w:val="clear" w:color="auto" w:fill="auto"/>
          </w:tcPr>
          <w:p w14:paraId="49B44D9C" w14:textId="77777777" w:rsidR="00D80C5B" w:rsidRPr="00183CAF" w:rsidRDefault="00D80C5B" w:rsidP="00AC6B2F">
            <w:pPr>
              <w:pStyle w:val="Tabletext-11pt"/>
            </w:pPr>
          </w:p>
        </w:tc>
        <w:tc>
          <w:tcPr>
            <w:tcW w:w="320" w:type="pct"/>
            <w:tcBorders>
              <w:top w:val="nil"/>
              <w:left w:val="single" w:sz="8" w:space="0" w:color="F79646"/>
              <w:bottom w:val="single" w:sz="8" w:space="0" w:color="F79646"/>
              <w:right w:val="single" w:sz="8" w:space="0" w:color="F79646"/>
            </w:tcBorders>
            <w:shd w:val="clear" w:color="auto" w:fill="FDE4D0"/>
          </w:tcPr>
          <w:p w14:paraId="25124472"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From</w:t>
            </w:r>
          </w:p>
        </w:tc>
        <w:tc>
          <w:tcPr>
            <w:tcW w:w="779" w:type="pct"/>
            <w:tcBorders>
              <w:top w:val="nil"/>
              <w:left w:val="single" w:sz="8" w:space="0" w:color="F79646"/>
              <w:bottom w:val="single" w:sz="8" w:space="0" w:color="F79646"/>
            </w:tcBorders>
            <w:shd w:val="clear" w:color="auto" w:fill="auto"/>
          </w:tcPr>
          <w:p w14:paraId="48D89D09" w14:textId="77777777" w:rsidR="00D80C5B" w:rsidRPr="00183CAF" w:rsidRDefault="00D80C5B" w:rsidP="00AC6B2F">
            <w:pPr>
              <w:pStyle w:val="Tabletext-11pt"/>
            </w:pPr>
          </w:p>
        </w:tc>
      </w:tr>
      <w:tr w:rsidR="00D80C5B" w:rsidRPr="00183CAF" w14:paraId="4282C716"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single" w:sz="8" w:space="0" w:color="F79646"/>
              <w:bottom w:val="single" w:sz="8" w:space="0" w:color="F79646"/>
              <w:right w:val="single" w:sz="8" w:space="0" w:color="F79646"/>
            </w:tcBorders>
            <w:shd w:val="clear" w:color="auto" w:fill="FDE4D0"/>
          </w:tcPr>
          <w:p w14:paraId="4A1E62FC"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862" w:type="pct"/>
            <w:tcBorders>
              <w:top w:val="single" w:sz="8" w:space="0" w:color="F79646"/>
              <w:left w:val="single" w:sz="8" w:space="0" w:color="F79646"/>
              <w:bottom w:val="single" w:sz="8" w:space="0" w:color="F79646"/>
              <w:right w:val="single" w:sz="8" w:space="0" w:color="F79646"/>
            </w:tcBorders>
            <w:shd w:val="clear" w:color="auto" w:fill="auto"/>
          </w:tcPr>
          <w:p w14:paraId="0AC8330B" w14:textId="77777777" w:rsidR="00D80C5B" w:rsidRPr="00183CAF" w:rsidRDefault="00D80C5B" w:rsidP="00AC6B2F">
            <w:pPr>
              <w:pStyle w:val="Tabletext-11pt"/>
            </w:pPr>
          </w:p>
        </w:tc>
        <w:tc>
          <w:tcPr>
            <w:tcW w:w="341" w:type="pct"/>
            <w:tcBorders>
              <w:top w:val="single" w:sz="8" w:space="0" w:color="F79646"/>
              <w:left w:val="single" w:sz="8" w:space="0" w:color="F79646"/>
              <w:bottom w:val="single" w:sz="8" w:space="0" w:color="F79646"/>
              <w:right w:val="single" w:sz="8" w:space="0" w:color="F79646"/>
            </w:tcBorders>
            <w:shd w:val="clear" w:color="auto" w:fill="FDE4D0"/>
          </w:tcPr>
          <w:p w14:paraId="3D5AEA23"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357" w:type="pct"/>
            <w:tcBorders>
              <w:top w:val="single" w:sz="8" w:space="0" w:color="F79646"/>
              <w:left w:val="single" w:sz="8" w:space="0" w:color="F79646"/>
              <w:bottom w:val="single" w:sz="8" w:space="0" w:color="F79646"/>
              <w:right w:val="single" w:sz="8" w:space="0" w:color="F79646"/>
            </w:tcBorders>
            <w:shd w:val="clear" w:color="auto" w:fill="auto"/>
          </w:tcPr>
          <w:p w14:paraId="63D522F2" w14:textId="77777777" w:rsidR="00D80C5B" w:rsidRPr="00183CAF" w:rsidRDefault="00D80C5B" w:rsidP="00AC6B2F">
            <w:pPr>
              <w:pStyle w:val="Tabletext-11pt"/>
            </w:pPr>
          </w:p>
        </w:tc>
        <w:tc>
          <w:tcPr>
            <w:tcW w:w="320" w:type="pct"/>
            <w:tcBorders>
              <w:top w:val="single" w:sz="8" w:space="0" w:color="F79646"/>
              <w:left w:val="single" w:sz="8" w:space="0" w:color="F79646"/>
              <w:bottom w:val="single" w:sz="8" w:space="0" w:color="F79646"/>
              <w:right w:val="single" w:sz="8" w:space="0" w:color="F79646"/>
            </w:tcBorders>
            <w:shd w:val="clear" w:color="auto" w:fill="FDE4D0"/>
          </w:tcPr>
          <w:p w14:paraId="02AA7CC7"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To</w:t>
            </w:r>
          </w:p>
        </w:tc>
        <w:tc>
          <w:tcPr>
            <w:tcW w:w="779" w:type="pct"/>
            <w:tcBorders>
              <w:top w:val="single" w:sz="8" w:space="0" w:color="F79646"/>
              <w:left w:val="single" w:sz="8" w:space="0" w:color="F79646"/>
              <w:bottom w:val="single" w:sz="8" w:space="0" w:color="F79646"/>
            </w:tcBorders>
            <w:shd w:val="clear" w:color="auto" w:fill="auto"/>
          </w:tcPr>
          <w:p w14:paraId="6181901E" w14:textId="77777777" w:rsidR="00D80C5B" w:rsidRPr="00183CAF" w:rsidRDefault="00D80C5B" w:rsidP="00AC6B2F">
            <w:pPr>
              <w:pStyle w:val="Tabletext-11pt"/>
            </w:pPr>
          </w:p>
        </w:tc>
      </w:tr>
      <w:tr w:rsidR="00D80C5B" w:rsidRPr="00183CAF" w14:paraId="13D99049" w14:textId="77777777" w:rsidTr="00AC6B2F">
        <w:trPr>
          <w:trHeight w:val="340"/>
        </w:trPr>
        <w:tc>
          <w:tcPr>
            <w:tcW w:w="5000" w:type="pct"/>
            <w:gridSpan w:val="6"/>
            <w:tcBorders>
              <w:bottom w:val="single" w:sz="8" w:space="0" w:color="F79646"/>
            </w:tcBorders>
            <w:shd w:val="clear" w:color="auto" w:fill="FDE4D0"/>
            <w:vAlign w:val="center"/>
          </w:tcPr>
          <w:p w14:paraId="2E1C6EF6" w14:textId="77777777" w:rsidR="00D80C5B" w:rsidRPr="00183CAF" w:rsidRDefault="00D80C5B" w:rsidP="00AC6B2F">
            <w:pPr>
              <w:pStyle w:val="Normal-nospace"/>
              <w:rPr>
                <w:rStyle w:val="Strong"/>
              </w:rPr>
            </w:pPr>
            <w:r w:rsidRPr="00183CAF">
              <w:rPr>
                <w:rStyle w:val="Strong"/>
              </w:rPr>
              <w:t>PART A – OUTCOMES: SETTING OBJECTIVES, MEASURES</w:t>
            </w:r>
            <w:r>
              <w:rPr>
                <w:rStyle w:val="Strong"/>
              </w:rPr>
              <w:t xml:space="preserve"> AND CAPABILITIES</w:t>
            </w:r>
          </w:p>
        </w:tc>
      </w:tr>
      <w:tr w:rsidR="00D80C5B" w:rsidRPr="00183CAF" w14:paraId="0E5D175F" w14:textId="77777777" w:rsidTr="00AC6B2F">
        <w:tc>
          <w:tcPr>
            <w:tcW w:w="5000" w:type="pct"/>
            <w:gridSpan w:val="6"/>
            <w:tcBorders>
              <w:top w:val="single" w:sz="8" w:space="0" w:color="F79646"/>
              <w:bottom w:val="single" w:sz="8" w:space="0" w:color="F79646"/>
            </w:tcBorders>
          </w:tcPr>
          <w:p w14:paraId="1C810DD9" w14:textId="77777777" w:rsidR="00D80C5B" w:rsidRPr="00183CAF" w:rsidRDefault="00D80C5B" w:rsidP="00AC6B2F">
            <w:pPr>
              <w:spacing w:before="60" w:after="60"/>
              <w:ind w:left="360" w:hanging="360"/>
              <w:contextualSpacing/>
            </w:pPr>
            <w:bookmarkStart w:id="3" w:name="_Hlk509148814"/>
            <w:r w:rsidRPr="00183CAF">
              <w:rPr>
                <w:b/>
                <w:bCs/>
              </w:rPr>
              <w:t xml:space="preserve">Council or work group strategic or operational goal 1 </w:t>
            </w:r>
            <w:r w:rsidRPr="00183CAF">
              <w:t>(group employee objectives or tasks under relevant council or work group goals):</w:t>
            </w:r>
          </w:p>
          <w:p w14:paraId="1DFD02B2" w14:textId="77777777" w:rsidR="00D80C5B" w:rsidRPr="00183CAF" w:rsidRDefault="00D80C5B" w:rsidP="00AC6B2F">
            <w:pPr>
              <w:spacing w:before="60" w:after="60"/>
              <w:ind w:left="360" w:hanging="360"/>
              <w:contextualSpacing/>
              <w:rPr>
                <w:b/>
                <w:bCs/>
              </w:rPr>
            </w:pPr>
          </w:p>
        </w:tc>
      </w:tr>
      <w:tr w:rsidR="00D80C5B" w:rsidRPr="00183CAF" w14:paraId="1C0F46CE"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4564D89" w14:textId="77777777" w:rsidR="00D80C5B" w:rsidRPr="00183CAF" w:rsidRDefault="00D80C5B" w:rsidP="00AC6B2F">
            <w:pPr>
              <w:pStyle w:val="Tabletext-11pt"/>
            </w:pPr>
            <w:bookmarkStart w:id="4" w:name="_Hlk509149001"/>
            <w:bookmarkEnd w:id="3"/>
            <w:r w:rsidRPr="00183CAF">
              <w:rPr>
                <w:rStyle w:val="Strong"/>
              </w:rPr>
              <w:t>Objective or task</w:t>
            </w:r>
            <w:r w:rsidRPr="00183CAF">
              <w:t xml:space="preserve"> (short description)</w:t>
            </w:r>
          </w:p>
        </w:tc>
        <w:tc>
          <w:tcPr>
            <w:tcW w:w="2797" w:type="pct"/>
            <w:gridSpan w:val="4"/>
            <w:tcBorders>
              <w:top w:val="single" w:sz="8" w:space="0" w:color="F79646"/>
              <w:left w:val="single" w:sz="8" w:space="0" w:color="F79646"/>
              <w:bottom w:val="single" w:sz="8" w:space="0" w:color="F79646"/>
            </w:tcBorders>
            <w:shd w:val="clear" w:color="auto" w:fill="auto"/>
          </w:tcPr>
          <w:p w14:paraId="1DE95930" w14:textId="77777777" w:rsidR="00D80C5B" w:rsidRPr="00183CAF" w:rsidRDefault="00D80C5B" w:rsidP="00AC6B2F">
            <w:pPr>
              <w:pStyle w:val="Tabletext-11pt"/>
            </w:pPr>
            <w:r w:rsidRPr="00183CAF">
              <w:rPr>
                <w:rStyle w:val="Strong"/>
              </w:rPr>
              <w:t>Results</w:t>
            </w:r>
            <w:r w:rsidRPr="00183CAF">
              <w:t xml:space="preserve"> (add comments to ratings as necessary)</w:t>
            </w:r>
          </w:p>
        </w:tc>
      </w:tr>
      <w:tr w:rsidR="00D80C5B" w:rsidRPr="00183CAF" w14:paraId="32DC100C"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11C0170" w14:textId="77777777" w:rsidR="00D80C5B" w:rsidRPr="00183CAF" w:rsidRDefault="00D80C5B" w:rsidP="00AC6B2F">
            <w:pPr>
              <w:pStyle w:val="Tabletext-11pt"/>
            </w:pPr>
          </w:p>
        </w:tc>
        <w:tc>
          <w:tcPr>
            <w:tcW w:w="2797" w:type="pct"/>
            <w:gridSpan w:val="4"/>
            <w:tcBorders>
              <w:top w:val="single" w:sz="8" w:space="0" w:color="F79646"/>
              <w:left w:val="single" w:sz="8" w:space="0" w:color="F79646"/>
              <w:bottom w:val="single" w:sz="8" w:space="0" w:color="F79646"/>
            </w:tcBorders>
            <w:shd w:val="clear" w:color="auto" w:fill="auto"/>
          </w:tcPr>
          <w:p w14:paraId="7A6FECCB" w14:textId="77777777" w:rsidR="00D80C5B" w:rsidRPr="00183CAF" w:rsidRDefault="00D80C5B" w:rsidP="00AC6B2F">
            <w:pPr>
              <w:pStyle w:val="Tabletext-11pt"/>
            </w:pPr>
            <w:r w:rsidRPr="005224A5">
              <w:rPr>
                <w:rStyle w:val="Strong"/>
              </w:rPr>
              <w:t>Overall:</w:t>
            </w:r>
            <w:r w:rsidRPr="00183CAF">
              <w:t xml:space="preserve"> achieved/ partly achieved/ not achieved</w:t>
            </w:r>
          </w:p>
        </w:tc>
      </w:tr>
      <w:tr w:rsidR="00D80C5B" w:rsidRPr="00183CAF" w14:paraId="08E0EAA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3F607034" w14:textId="77777777" w:rsidR="00D80C5B" w:rsidRPr="00183CAF" w:rsidRDefault="00D80C5B" w:rsidP="00AC6B2F">
            <w:pPr>
              <w:pStyle w:val="Tabletext-11pt"/>
            </w:pPr>
            <w:r w:rsidRPr="005224A5">
              <w:rPr>
                <w:rStyle w:val="Strong"/>
              </w:rPr>
              <w:t>Measure(s)</w:t>
            </w:r>
            <w:r w:rsidRPr="00183CAF">
              <w:t xml:space="preserve"> (e</w:t>
            </w:r>
            <w:r>
              <w:t>.</w:t>
            </w:r>
            <w:r w:rsidRPr="00183CAF">
              <w:t>g</w:t>
            </w:r>
            <w:r>
              <w:t>.</w:t>
            </w:r>
            <w:r w:rsidRPr="00183CAF">
              <w:t xml:space="preserve"> timeliness, accuracy, quality)</w:t>
            </w:r>
          </w:p>
        </w:tc>
        <w:tc>
          <w:tcPr>
            <w:tcW w:w="2797" w:type="pct"/>
            <w:gridSpan w:val="4"/>
            <w:tcBorders>
              <w:top w:val="single" w:sz="8" w:space="0" w:color="F79646"/>
              <w:left w:val="single" w:sz="8" w:space="0" w:color="F79646"/>
              <w:bottom w:val="single" w:sz="8" w:space="0" w:color="F79646"/>
            </w:tcBorders>
            <w:shd w:val="clear" w:color="auto" w:fill="auto"/>
          </w:tcPr>
          <w:p w14:paraId="71BD5E8B" w14:textId="77777777" w:rsidR="00D80C5B" w:rsidRPr="00183CAF" w:rsidRDefault="00D80C5B" w:rsidP="00AC6B2F">
            <w:pPr>
              <w:pStyle w:val="Tabletext-11pt"/>
            </w:pPr>
          </w:p>
        </w:tc>
      </w:tr>
      <w:tr w:rsidR="00D80C5B" w:rsidRPr="00183CAF" w14:paraId="78725797"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37975273" w14:textId="77777777"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4342E5B0" w14:textId="77777777" w:rsidR="00D80C5B" w:rsidRPr="00183CAF" w:rsidRDefault="00D80C5B" w:rsidP="00AC6B2F">
            <w:pPr>
              <w:pStyle w:val="Tabletext-11pt"/>
            </w:pPr>
            <w:r w:rsidRPr="00183CAF">
              <w:t>1</w:t>
            </w:r>
            <w:r>
              <w:t>.</w:t>
            </w:r>
            <w:r w:rsidRPr="00183CAF">
              <w:t xml:space="preserve"> achieved</w:t>
            </w:r>
            <w:r>
              <w:t xml:space="preserve"> </w:t>
            </w:r>
            <w:r w:rsidRPr="00183CAF">
              <w:t>/ partly achieved/ not achieved</w:t>
            </w:r>
          </w:p>
        </w:tc>
      </w:tr>
      <w:tr w:rsidR="00D80C5B" w:rsidRPr="00183CAF" w14:paraId="1D8F5553"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5974712" w14:textId="77777777" w:rsidR="00D80C5B" w:rsidRPr="00183CAF" w:rsidRDefault="00D80C5B" w:rsidP="00AC6B2F">
            <w:pPr>
              <w:pStyle w:val="Tabletext-11pt"/>
            </w:pPr>
            <w:r w:rsidRPr="00183CAF">
              <w:t>2</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278E6A43" w14:textId="77777777" w:rsidR="00D80C5B" w:rsidRPr="00183CAF" w:rsidRDefault="00D80C5B" w:rsidP="00AC6B2F">
            <w:pPr>
              <w:pStyle w:val="Tabletext-11pt"/>
            </w:pPr>
            <w:r w:rsidRPr="00183CAF">
              <w:t>2</w:t>
            </w:r>
            <w:r>
              <w:t>.</w:t>
            </w:r>
            <w:r w:rsidRPr="00183CAF">
              <w:t xml:space="preserve"> achieved</w:t>
            </w:r>
            <w:r>
              <w:t xml:space="preserve"> </w:t>
            </w:r>
            <w:r w:rsidRPr="00183CAF">
              <w:t>/ partly achieved/ not achieved</w:t>
            </w:r>
          </w:p>
        </w:tc>
      </w:tr>
      <w:tr w:rsidR="00D80C5B" w:rsidRPr="00183CAF" w14:paraId="6BA5ACE0"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EC9017C" w14:textId="77777777" w:rsidR="00D80C5B" w:rsidRPr="00183CAF" w:rsidRDefault="00D80C5B" w:rsidP="00AC6B2F">
            <w:pPr>
              <w:pStyle w:val="Tabletext-11pt"/>
            </w:pPr>
            <w:r w:rsidRPr="005224A5">
              <w:rPr>
                <w:rStyle w:val="Strong"/>
              </w:rPr>
              <w:t>Capabilities</w:t>
            </w:r>
            <w:r w:rsidRPr="00183CAF">
              <w:t xml:space="preserve"> (maximum of 3 per 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204AAB98" w14:textId="77777777" w:rsidR="00D80C5B" w:rsidRPr="00183CAF" w:rsidRDefault="00D80C5B" w:rsidP="00AC6B2F">
            <w:pPr>
              <w:pStyle w:val="Tabletext-11pt"/>
            </w:pPr>
          </w:p>
        </w:tc>
      </w:tr>
      <w:tr w:rsidR="00D80C5B" w:rsidRPr="00183CAF" w14:paraId="22883FBA"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DE5F23A" w14:textId="77777777"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098A87CB" w14:textId="77777777" w:rsidR="00D80C5B" w:rsidRPr="00183CAF" w:rsidRDefault="00D80C5B" w:rsidP="00AC6B2F">
            <w:pPr>
              <w:pStyle w:val="Tabletext-11pt"/>
            </w:pPr>
            <w:r w:rsidRPr="00183CAF">
              <w:t>1</w:t>
            </w:r>
            <w:r>
              <w:t>.</w:t>
            </w:r>
            <w:r w:rsidRPr="00183CAF">
              <w:t xml:space="preserve"> demonstrated/ partly demonstrated/ not demonstrated</w:t>
            </w:r>
          </w:p>
        </w:tc>
      </w:tr>
      <w:tr w:rsidR="00D80C5B" w:rsidRPr="00183CAF" w14:paraId="0F5B80E9"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0019943" w14:textId="77777777" w:rsidR="00D80C5B" w:rsidRPr="00183CAF" w:rsidRDefault="00D80C5B" w:rsidP="00AC6B2F">
            <w:pPr>
              <w:pStyle w:val="Tabletext-11pt"/>
            </w:pPr>
            <w:r w:rsidRPr="00183CAF">
              <w:t>2</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38617F40" w14:textId="77777777" w:rsidR="00D80C5B" w:rsidRPr="00183CAF" w:rsidRDefault="00D80C5B" w:rsidP="00AC6B2F">
            <w:pPr>
              <w:pStyle w:val="Tabletext-11pt"/>
            </w:pPr>
            <w:r w:rsidRPr="00183CAF">
              <w:t>2</w:t>
            </w:r>
            <w:r>
              <w:t>.</w:t>
            </w:r>
            <w:r w:rsidRPr="00183CAF">
              <w:t xml:space="preserve"> demonstrated/ partly demonstrated/ not demonstrated</w:t>
            </w:r>
          </w:p>
        </w:tc>
      </w:tr>
      <w:bookmarkEnd w:id="4"/>
      <w:tr w:rsidR="00D80C5B" w:rsidRPr="00183CAF" w14:paraId="054DE425"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46D2923" w14:textId="77777777"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2ACFE9ED" w14:textId="77777777" w:rsidR="00D80C5B" w:rsidRPr="005224A5" w:rsidRDefault="00D80C5B" w:rsidP="00AC6B2F">
            <w:pPr>
              <w:pStyle w:val="Tabletext-11pt"/>
              <w:rPr>
                <w:rStyle w:val="Strong"/>
              </w:rPr>
            </w:pPr>
            <w:r w:rsidRPr="005224A5">
              <w:rPr>
                <w:rStyle w:val="Strong"/>
              </w:rPr>
              <w:t>Results</w:t>
            </w:r>
          </w:p>
        </w:tc>
      </w:tr>
      <w:tr w:rsidR="00D80C5B" w:rsidRPr="00183CAF" w14:paraId="434A06F3"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8361804" w14:textId="77777777" w:rsidR="00D80C5B" w:rsidRPr="00183CAF" w:rsidRDefault="00D80C5B" w:rsidP="00AC6B2F">
            <w:pPr>
              <w:pStyle w:val="Tabletext-11pt"/>
            </w:pPr>
            <w:r w:rsidRPr="00183CAF">
              <w:t>…..</w:t>
            </w:r>
          </w:p>
        </w:tc>
        <w:tc>
          <w:tcPr>
            <w:tcW w:w="2797" w:type="pct"/>
            <w:gridSpan w:val="4"/>
            <w:tcBorders>
              <w:top w:val="single" w:sz="8" w:space="0" w:color="F79646"/>
              <w:left w:val="single" w:sz="8" w:space="0" w:color="F79646"/>
              <w:bottom w:val="single" w:sz="8" w:space="0" w:color="F79646"/>
            </w:tcBorders>
            <w:shd w:val="clear" w:color="auto" w:fill="auto"/>
          </w:tcPr>
          <w:p w14:paraId="6E440A3F" w14:textId="77777777" w:rsidR="00D80C5B" w:rsidRPr="00183CAF" w:rsidRDefault="00D80C5B" w:rsidP="00AC6B2F">
            <w:pPr>
              <w:pStyle w:val="Tabletext-11pt"/>
            </w:pPr>
            <w:r w:rsidRPr="005224A5">
              <w:rPr>
                <w:rStyle w:val="Strong"/>
              </w:rPr>
              <w:t>Overall:</w:t>
            </w:r>
            <w:r w:rsidRPr="00183CAF">
              <w:t xml:space="preserve"> achieved/ partly achieved/ not achieved</w:t>
            </w:r>
          </w:p>
        </w:tc>
      </w:tr>
      <w:tr w:rsidR="00D80C5B" w:rsidRPr="00183CAF" w14:paraId="2D7A3C18"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9F9800F" w14:textId="77777777" w:rsidR="00D80C5B" w:rsidRPr="005224A5" w:rsidRDefault="00D80C5B" w:rsidP="00AC6B2F">
            <w:pPr>
              <w:pStyle w:val="Tabletext-11pt"/>
              <w:rPr>
                <w:rStyle w:val="Strong"/>
              </w:rPr>
            </w:pPr>
            <w:r w:rsidRPr="005224A5">
              <w:rPr>
                <w:rStyle w:val="Strong"/>
              </w:rPr>
              <w:t xml:space="preserve">Measure(s) </w:t>
            </w:r>
          </w:p>
        </w:tc>
        <w:tc>
          <w:tcPr>
            <w:tcW w:w="2797" w:type="pct"/>
            <w:gridSpan w:val="4"/>
            <w:tcBorders>
              <w:top w:val="single" w:sz="8" w:space="0" w:color="F79646"/>
              <w:left w:val="single" w:sz="8" w:space="0" w:color="F79646"/>
              <w:bottom w:val="single" w:sz="8" w:space="0" w:color="F79646"/>
            </w:tcBorders>
            <w:shd w:val="clear" w:color="auto" w:fill="auto"/>
          </w:tcPr>
          <w:p w14:paraId="43B26284" w14:textId="77777777" w:rsidR="00D80C5B" w:rsidRPr="00183CAF" w:rsidRDefault="00D80C5B" w:rsidP="00AC6B2F">
            <w:pPr>
              <w:pStyle w:val="Tabletext-11pt"/>
            </w:pPr>
          </w:p>
        </w:tc>
      </w:tr>
      <w:tr w:rsidR="00D80C5B" w:rsidRPr="00183CAF" w14:paraId="11C93F6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5602BE7" w14:textId="77777777"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158105D3" w14:textId="77777777" w:rsidR="00D80C5B" w:rsidRPr="00183CAF" w:rsidRDefault="00D80C5B" w:rsidP="00AC6B2F">
            <w:pPr>
              <w:pStyle w:val="Tabletext-11pt"/>
            </w:pPr>
            <w:r w:rsidRPr="00183CAF">
              <w:t>1</w:t>
            </w:r>
            <w:r>
              <w:t>.</w:t>
            </w:r>
            <w:r w:rsidRPr="00183CAF">
              <w:t xml:space="preserve"> achieved</w:t>
            </w:r>
            <w:r>
              <w:t xml:space="preserve"> </w:t>
            </w:r>
            <w:r w:rsidRPr="00183CAF">
              <w:t>/ partly achieved/ not achieved</w:t>
            </w:r>
          </w:p>
        </w:tc>
      </w:tr>
      <w:tr w:rsidR="00D80C5B" w:rsidRPr="00183CAF" w14:paraId="2E21CFD7"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709129E7" w14:textId="77777777"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14:paraId="0C016F91" w14:textId="77777777" w:rsidR="00D80C5B" w:rsidRPr="00183CAF" w:rsidRDefault="00D80C5B" w:rsidP="00AC6B2F">
            <w:pPr>
              <w:pStyle w:val="Tabletext-11pt"/>
            </w:pPr>
          </w:p>
        </w:tc>
      </w:tr>
      <w:tr w:rsidR="00D80C5B" w:rsidRPr="00183CAF" w14:paraId="294EE11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22F2D7D" w14:textId="77777777" w:rsidR="00D80C5B" w:rsidRPr="00183CAF" w:rsidRDefault="00D80C5B" w:rsidP="00AC6B2F">
            <w:pPr>
              <w:pStyle w:val="Tabletext-11pt"/>
            </w:pPr>
            <w:r w:rsidRPr="00183CAF">
              <w:lastRenderedPageBreak/>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46F11211" w14:textId="77777777" w:rsidR="00D80C5B" w:rsidRPr="00183CAF" w:rsidRDefault="00D80C5B" w:rsidP="00AC6B2F">
            <w:pPr>
              <w:pStyle w:val="Tabletext-11pt"/>
            </w:pPr>
            <w:r w:rsidRPr="00183CAF">
              <w:t>1 demonstrated/ partly demonstrated/ not demonstrated</w:t>
            </w:r>
          </w:p>
        </w:tc>
      </w:tr>
      <w:tr w:rsidR="00D80C5B" w:rsidRPr="00183CAF" w14:paraId="4334B354" w14:textId="77777777" w:rsidTr="00AC6B2F">
        <w:tc>
          <w:tcPr>
            <w:tcW w:w="5000" w:type="pct"/>
            <w:gridSpan w:val="6"/>
            <w:tcBorders>
              <w:top w:val="single" w:sz="8" w:space="0" w:color="F79646"/>
              <w:bottom w:val="single" w:sz="8" w:space="0" w:color="F79646"/>
            </w:tcBorders>
          </w:tcPr>
          <w:p w14:paraId="521E94DC" w14:textId="77777777" w:rsidR="00D80C5B" w:rsidRPr="00183CAF" w:rsidRDefault="00D80C5B" w:rsidP="00AC6B2F">
            <w:pPr>
              <w:spacing w:before="60" w:after="60"/>
              <w:ind w:left="360" w:hanging="360"/>
              <w:contextualSpacing/>
              <w:rPr>
                <w:b/>
                <w:bCs/>
                <w:sz w:val="18"/>
              </w:rPr>
            </w:pPr>
            <w:r w:rsidRPr="00183CAF">
              <w:rPr>
                <w:b/>
                <w:bCs/>
              </w:rPr>
              <w:t>Council or work group strategic or operational goal 2:</w:t>
            </w:r>
          </w:p>
          <w:p w14:paraId="7A41A3C5" w14:textId="77777777" w:rsidR="00D80C5B" w:rsidRPr="00183CAF" w:rsidRDefault="00D80C5B" w:rsidP="00AC6B2F">
            <w:pPr>
              <w:spacing w:before="60" w:after="60"/>
              <w:rPr>
                <w:rFonts w:eastAsia="Times New Roman" w:cstheme="minorHAnsi"/>
                <w:bCs/>
                <w:sz w:val="18"/>
              </w:rPr>
            </w:pPr>
            <w:r w:rsidRPr="00183CAF">
              <w:rPr>
                <w:rFonts w:eastAsia="Times New Roman" w:cstheme="minorHAnsi"/>
                <w:bCs/>
                <w:sz w:val="18"/>
              </w:rPr>
              <w:t>…..</w:t>
            </w:r>
          </w:p>
        </w:tc>
      </w:tr>
      <w:tr w:rsidR="00D80C5B" w:rsidRPr="00183CAF" w14:paraId="7AC4C3C9"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7D0739B" w14:textId="77777777"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72EFF632" w14:textId="77777777" w:rsidR="00D80C5B" w:rsidRPr="005224A5" w:rsidRDefault="00D80C5B" w:rsidP="00AC6B2F">
            <w:pPr>
              <w:pStyle w:val="Tabletext-11pt"/>
            </w:pPr>
            <w:r w:rsidRPr="005224A5">
              <w:rPr>
                <w:rStyle w:val="Strong"/>
              </w:rPr>
              <w:t xml:space="preserve">Results </w:t>
            </w:r>
            <w:r w:rsidRPr="005224A5">
              <w:t>(add comments to ratings as necessary)</w:t>
            </w:r>
          </w:p>
        </w:tc>
      </w:tr>
      <w:tr w:rsidR="00D80C5B" w:rsidRPr="00183CAF" w14:paraId="462B80B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997FE50" w14:textId="77777777" w:rsidR="00D80C5B" w:rsidRPr="005224A5" w:rsidRDefault="00D80C5B" w:rsidP="00AC6B2F">
            <w:pPr>
              <w:pStyle w:val="Tabletext-11pt"/>
            </w:pPr>
            <w:r w:rsidRPr="005224A5">
              <w:t>…..</w:t>
            </w:r>
          </w:p>
        </w:tc>
        <w:tc>
          <w:tcPr>
            <w:tcW w:w="2797" w:type="pct"/>
            <w:gridSpan w:val="4"/>
            <w:tcBorders>
              <w:top w:val="single" w:sz="8" w:space="0" w:color="F79646"/>
              <w:left w:val="single" w:sz="8" w:space="0" w:color="F79646"/>
              <w:bottom w:val="single" w:sz="8" w:space="0" w:color="F79646"/>
            </w:tcBorders>
            <w:shd w:val="clear" w:color="auto" w:fill="auto"/>
          </w:tcPr>
          <w:p w14:paraId="07042C7E" w14:textId="77777777" w:rsidR="00D80C5B" w:rsidRPr="005224A5" w:rsidRDefault="00D80C5B" w:rsidP="00AC6B2F">
            <w:pPr>
              <w:pStyle w:val="Tabletext-11pt"/>
            </w:pPr>
            <w:r w:rsidRPr="005224A5">
              <w:rPr>
                <w:rStyle w:val="Strong"/>
              </w:rPr>
              <w:t>Overall:</w:t>
            </w:r>
            <w:r w:rsidRPr="005224A5">
              <w:t xml:space="preserve"> achieved</w:t>
            </w:r>
            <w:r>
              <w:t xml:space="preserve"> </w:t>
            </w:r>
            <w:r w:rsidRPr="005224A5">
              <w:t>/ partly achieved</w:t>
            </w:r>
            <w:r>
              <w:t xml:space="preserve"> </w:t>
            </w:r>
            <w:r w:rsidRPr="005224A5">
              <w:t>/ not achieved</w:t>
            </w:r>
          </w:p>
        </w:tc>
      </w:tr>
      <w:tr w:rsidR="00D80C5B" w:rsidRPr="00183CAF" w14:paraId="1D5FD50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DF4D282" w14:textId="77777777" w:rsidR="00D80C5B" w:rsidRPr="005224A5" w:rsidRDefault="00D80C5B" w:rsidP="00AC6B2F">
            <w:pPr>
              <w:pStyle w:val="Tabletext-11pt"/>
              <w:rPr>
                <w:rStyle w:val="Strong"/>
              </w:rPr>
            </w:pPr>
            <w:r w:rsidRPr="005224A5">
              <w:rPr>
                <w:rStyle w:val="Strong"/>
              </w:rPr>
              <w:t xml:space="preserve">Measure(s) </w:t>
            </w:r>
          </w:p>
        </w:tc>
        <w:tc>
          <w:tcPr>
            <w:tcW w:w="2797" w:type="pct"/>
            <w:gridSpan w:val="4"/>
            <w:tcBorders>
              <w:top w:val="single" w:sz="8" w:space="0" w:color="F79646"/>
              <w:left w:val="single" w:sz="8" w:space="0" w:color="F79646"/>
              <w:bottom w:val="single" w:sz="8" w:space="0" w:color="F79646"/>
            </w:tcBorders>
            <w:shd w:val="clear" w:color="auto" w:fill="auto"/>
          </w:tcPr>
          <w:p w14:paraId="043C6E4B" w14:textId="77777777" w:rsidR="00D80C5B" w:rsidRPr="005224A5" w:rsidRDefault="00D80C5B" w:rsidP="00AC6B2F">
            <w:pPr>
              <w:pStyle w:val="Tabletext-11pt"/>
            </w:pPr>
          </w:p>
        </w:tc>
      </w:tr>
      <w:tr w:rsidR="00D80C5B" w:rsidRPr="00183CAF" w14:paraId="216E555D"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07CB767" w14:textId="77777777" w:rsidR="00D80C5B" w:rsidRPr="005224A5" w:rsidRDefault="00D80C5B" w:rsidP="00AC6B2F">
            <w:pPr>
              <w:pStyle w:val="Tabletext-11pt"/>
            </w:pPr>
            <w:r w:rsidRPr="005224A5">
              <w:t>1</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4B94AAEE" w14:textId="77777777" w:rsidR="00D80C5B" w:rsidRPr="005224A5" w:rsidRDefault="00D80C5B" w:rsidP="00AC6B2F">
            <w:pPr>
              <w:pStyle w:val="Tabletext-11pt"/>
            </w:pPr>
            <w:r w:rsidRPr="005224A5">
              <w:t>1</w:t>
            </w:r>
            <w:r>
              <w:t>.</w:t>
            </w:r>
            <w:r w:rsidRPr="005224A5">
              <w:t xml:space="preserve"> achieved</w:t>
            </w:r>
            <w:r>
              <w:t xml:space="preserve"> </w:t>
            </w:r>
            <w:r w:rsidRPr="005224A5">
              <w:t>/ partly achieved</w:t>
            </w:r>
            <w:r>
              <w:t xml:space="preserve"> </w:t>
            </w:r>
            <w:r w:rsidRPr="005224A5">
              <w:t>/ not achieved</w:t>
            </w:r>
          </w:p>
        </w:tc>
      </w:tr>
      <w:tr w:rsidR="00D80C5B" w:rsidRPr="00183CAF" w14:paraId="30B80522"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0CD9B1E" w14:textId="77777777" w:rsidR="00D80C5B" w:rsidRPr="005224A5" w:rsidRDefault="00D80C5B" w:rsidP="00AC6B2F">
            <w:pPr>
              <w:pStyle w:val="Tabletext-11pt"/>
            </w:pPr>
            <w:r w:rsidRPr="005224A5">
              <w:t>2..…</w:t>
            </w:r>
          </w:p>
        </w:tc>
        <w:tc>
          <w:tcPr>
            <w:tcW w:w="2797" w:type="pct"/>
            <w:gridSpan w:val="4"/>
            <w:tcBorders>
              <w:top w:val="single" w:sz="8" w:space="0" w:color="F79646"/>
              <w:left w:val="single" w:sz="8" w:space="0" w:color="F79646"/>
              <w:bottom w:val="single" w:sz="8" w:space="0" w:color="F79646"/>
            </w:tcBorders>
            <w:shd w:val="clear" w:color="auto" w:fill="auto"/>
          </w:tcPr>
          <w:p w14:paraId="0AC48892" w14:textId="77777777" w:rsidR="00D80C5B" w:rsidRPr="005224A5" w:rsidRDefault="00D80C5B" w:rsidP="00AC6B2F">
            <w:pPr>
              <w:pStyle w:val="Tabletext-11pt"/>
            </w:pPr>
            <w:r w:rsidRPr="005224A5">
              <w:t>2</w:t>
            </w:r>
            <w:r>
              <w:t>.</w:t>
            </w:r>
            <w:r w:rsidRPr="005224A5">
              <w:t xml:space="preserve"> achieved</w:t>
            </w:r>
            <w:r>
              <w:t xml:space="preserve"> </w:t>
            </w:r>
            <w:r w:rsidRPr="005224A5">
              <w:t>/ partly achieved</w:t>
            </w:r>
            <w:r>
              <w:t xml:space="preserve"> </w:t>
            </w:r>
            <w:r w:rsidRPr="005224A5">
              <w:t>/ not achieved</w:t>
            </w:r>
          </w:p>
        </w:tc>
      </w:tr>
      <w:tr w:rsidR="00D80C5B" w:rsidRPr="00183CAF" w14:paraId="5320517F"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EA9B6C1" w14:textId="77777777"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14:paraId="6FD4D5F0" w14:textId="77777777" w:rsidR="00D80C5B" w:rsidRPr="005224A5" w:rsidRDefault="00D80C5B" w:rsidP="00AC6B2F">
            <w:pPr>
              <w:pStyle w:val="Tabletext-11pt"/>
            </w:pPr>
          </w:p>
        </w:tc>
      </w:tr>
      <w:tr w:rsidR="00D80C5B" w:rsidRPr="00183CAF" w14:paraId="0422ACC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9E351FA" w14:textId="77777777" w:rsidR="00D80C5B" w:rsidRPr="005224A5" w:rsidRDefault="00D80C5B" w:rsidP="00AC6B2F">
            <w:pPr>
              <w:pStyle w:val="Tabletext-11pt"/>
            </w:pPr>
            <w:r w:rsidRPr="005224A5">
              <w:t>1</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40CC9952" w14:textId="77777777" w:rsidR="00D80C5B" w:rsidRPr="005224A5" w:rsidRDefault="00D80C5B" w:rsidP="00AC6B2F">
            <w:pPr>
              <w:pStyle w:val="Tabletext-11pt"/>
            </w:pPr>
            <w:r w:rsidRPr="005224A5">
              <w:t>1</w:t>
            </w:r>
            <w:r>
              <w:t>.</w:t>
            </w:r>
            <w:r w:rsidRPr="005224A5">
              <w:t xml:space="preserve"> demonstrated</w:t>
            </w:r>
            <w:r>
              <w:t xml:space="preserve"> </w:t>
            </w:r>
            <w:r w:rsidRPr="005224A5">
              <w:t>/ partly demonstrated</w:t>
            </w:r>
            <w:r>
              <w:t xml:space="preserve"> </w:t>
            </w:r>
            <w:r w:rsidRPr="005224A5">
              <w:t>/ not demonstrated</w:t>
            </w:r>
          </w:p>
        </w:tc>
      </w:tr>
      <w:tr w:rsidR="00D80C5B" w:rsidRPr="00183CAF" w14:paraId="3AB21EB5"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14B9E98" w14:textId="77777777" w:rsidR="00D80C5B" w:rsidRPr="005224A5" w:rsidRDefault="00D80C5B" w:rsidP="00AC6B2F">
            <w:pPr>
              <w:pStyle w:val="Tabletext-11pt"/>
            </w:pPr>
            <w:r w:rsidRPr="005224A5">
              <w:t>2</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14:paraId="0D100590" w14:textId="77777777" w:rsidR="00D80C5B" w:rsidRPr="005224A5" w:rsidRDefault="00D80C5B" w:rsidP="00AC6B2F">
            <w:pPr>
              <w:pStyle w:val="Tabletext-11pt"/>
            </w:pPr>
            <w:r w:rsidRPr="005224A5">
              <w:t>2</w:t>
            </w:r>
            <w:r>
              <w:t>.</w:t>
            </w:r>
            <w:r w:rsidRPr="005224A5">
              <w:t xml:space="preserve"> demonstrated</w:t>
            </w:r>
            <w:r>
              <w:t xml:space="preserve"> </w:t>
            </w:r>
            <w:r w:rsidRPr="005224A5">
              <w:t>/ partly demonstrated</w:t>
            </w:r>
            <w:r>
              <w:t xml:space="preserve"> </w:t>
            </w:r>
            <w:r w:rsidRPr="005224A5">
              <w:t>/ not demonstrated</w:t>
            </w:r>
          </w:p>
        </w:tc>
      </w:tr>
      <w:tr w:rsidR="00D80C5B" w:rsidRPr="00183CAF" w14:paraId="6067D2D6" w14:textId="77777777" w:rsidTr="00AC6B2F">
        <w:trPr>
          <w:trHeight w:val="397"/>
        </w:trPr>
        <w:tc>
          <w:tcPr>
            <w:tcW w:w="5000" w:type="pct"/>
            <w:gridSpan w:val="6"/>
            <w:tcBorders>
              <w:bottom w:val="single" w:sz="8" w:space="0" w:color="F79646"/>
            </w:tcBorders>
            <w:shd w:val="clear" w:color="auto" w:fill="FDE4D0"/>
            <w:vAlign w:val="center"/>
          </w:tcPr>
          <w:p w14:paraId="5E50E4D6" w14:textId="77777777" w:rsidR="00D80C5B" w:rsidRPr="005224A5" w:rsidRDefault="00D80C5B" w:rsidP="00AC6B2F">
            <w:pPr>
              <w:pStyle w:val="Normal-nospace"/>
              <w:rPr>
                <w:rStyle w:val="Strong"/>
              </w:rPr>
            </w:pPr>
            <w:r w:rsidRPr="005224A5">
              <w:rPr>
                <w:rStyle w:val="Strong"/>
              </w:rPr>
              <w:t>PART B – DEVELOPMENT</w:t>
            </w:r>
          </w:p>
        </w:tc>
      </w:tr>
      <w:tr w:rsidR="00D80C5B" w:rsidRPr="00183CAF" w14:paraId="794BE59E"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A104791" w14:textId="77777777" w:rsidR="00D80C5B" w:rsidRPr="00183CAF" w:rsidRDefault="00D80C5B" w:rsidP="00D80C5B">
            <w:pPr>
              <w:numPr>
                <w:ilvl w:val="0"/>
                <w:numId w:val="4"/>
              </w:numPr>
              <w:spacing w:before="60" w:after="60"/>
              <w:contextualSpacing/>
              <w:rPr>
                <w:b/>
                <w:bCs/>
              </w:rPr>
            </w:pPr>
            <w:r w:rsidRPr="00183CAF">
              <w:rPr>
                <w:b/>
                <w:bCs/>
              </w:rPr>
              <w:t>Technical/professional skills and knowledge</w:t>
            </w:r>
          </w:p>
        </w:tc>
        <w:tc>
          <w:tcPr>
            <w:tcW w:w="2797" w:type="pct"/>
            <w:gridSpan w:val="4"/>
            <w:tcBorders>
              <w:top w:val="single" w:sz="8" w:space="0" w:color="F79646"/>
              <w:left w:val="single" w:sz="8" w:space="0" w:color="F79646"/>
              <w:bottom w:val="single" w:sz="8" w:space="0" w:color="F79646"/>
            </w:tcBorders>
            <w:shd w:val="clear" w:color="auto" w:fill="auto"/>
          </w:tcPr>
          <w:p w14:paraId="2D9647C4" w14:textId="77777777" w:rsidR="00D80C5B" w:rsidRPr="00183CAF" w:rsidRDefault="00D80C5B" w:rsidP="00AC6B2F">
            <w:pPr>
              <w:spacing w:before="60" w:after="60"/>
              <w:rPr>
                <w:rFonts w:eastAsia="Times New Roman" w:cstheme="minorHAnsi"/>
                <w:bCs/>
                <w:sz w:val="18"/>
              </w:rPr>
            </w:pPr>
          </w:p>
        </w:tc>
      </w:tr>
      <w:tr w:rsidR="00D80C5B" w:rsidRPr="00183CAF" w14:paraId="35DBB59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FB4E02C" w14:textId="77777777" w:rsidR="00D80C5B" w:rsidRPr="005224A5" w:rsidRDefault="00D80C5B" w:rsidP="00AC6B2F">
            <w:pPr>
              <w:pStyle w:val="Tabletext-11pt"/>
            </w:pPr>
            <w:r w:rsidRPr="005224A5">
              <w:t>Objective:</w:t>
            </w:r>
          </w:p>
        </w:tc>
        <w:tc>
          <w:tcPr>
            <w:tcW w:w="2797" w:type="pct"/>
            <w:gridSpan w:val="4"/>
            <w:tcBorders>
              <w:top w:val="single" w:sz="8" w:space="0" w:color="F79646"/>
              <w:left w:val="single" w:sz="8" w:space="0" w:color="F79646"/>
              <w:bottom w:val="single" w:sz="8" w:space="0" w:color="F79646"/>
            </w:tcBorders>
            <w:shd w:val="clear" w:color="auto" w:fill="auto"/>
          </w:tcPr>
          <w:p w14:paraId="0908E8E8" w14:textId="77777777" w:rsidR="00D80C5B" w:rsidRPr="005224A5" w:rsidRDefault="00D80C5B" w:rsidP="00AC6B2F">
            <w:pPr>
              <w:pStyle w:val="Tabletext-11pt"/>
            </w:pPr>
          </w:p>
        </w:tc>
      </w:tr>
      <w:tr w:rsidR="00D80C5B" w:rsidRPr="00183CAF" w14:paraId="75A2EECF"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8D158BD" w14:textId="77777777" w:rsidR="00D80C5B" w:rsidRPr="005224A5" w:rsidRDefault="00D80C5B" w:rsidP="00AC6B2F">
            <w:pPr>
              <w:pStyle w:val="Tabletext-11pt"/>
            </w:pPr>
            <w:r w:rsidRPr="005224A5">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14:paraId="22461511" w14:textId="77777777" w:rsidR="00D80C5B" w:rsidRPr="005224A5" w:rsidRDefault="00D80C5B" w:rsidP="00AC6B2F">
            <w:pPr>
              <w:pStyle w:val="Tabletext-11pt"/>
            </w:pPr>
            <w:r w:rsidRPr="005224A5">
              <w:t>Result: Actions were/ were not completed</w:t>
            </w:r>
          </w:p>
        </w:tc>
      </w:tr>
      <w:tr w:rsidR="00D80C5B" w:rsidRPr="00183CAF" w14:paraId="4EDD2D0E"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6B07FE7" w14:textId="77777777" w:rsidR="00D80C5B" w:rsidRPr="00183CAF" w:rsidRDefault="00D80C5B" w:rsidP="00D80C5B">
            <w:pPr>
              <w:numPr>
                <w:ilvl w:val="0"/>
                <w:numId w:val="2"/>
              </w:numPr>
              <w:spacing w:before="60" w:after="60"/>
              <w:contextualSpacing/>
              <w:rPr>
                <w:b/>
                <w:bCs/>
              </w:rPr>
            </w:pPr>
            <w:r w:rsidRPr="00183CAF">
              <w:rPr>
                <w:b/>
                <w:bCs/>
              </w:rPr>
              <w:t>Capabilities</w:t>
            </w:r>
          </w:p>
        </w:tc>
        <w:tc>
          <w:tcPr>
            <w:tcW w:w="2797" w:type="pct"/>
            <w:gridSpan w:val="4"/>
            <w:tcBorders>
              <w:top w:val="single" w:sz="8" w:space="0" w:color="F79646"/>
              <w:left w:val="single" w:sz="8" w:space="0" w:color="F79646"/>
              <w:bottom w:val="single" w:sz="8" w:space="0" w:color="F79646"/>
            </w:tcBorders>
            <w:shd w:val="clear" w:color="auto" w:fill="auto"/>
          </w:tcPr>
          <w:p w14:paraId="3C276868" w14:textId="77777777" w:rsidR="00D80C5B" w:rsidRPr="00183CAF" w:rsidRDefault="00D80C5B" w:rsidP="00AC6B2F">
            <w:pPr>
              <w:spacing w:before="60" w:after="60"/>
              <w:rPr>
                <w:rFonts w:eastAsia="Times New Roman" w:cstheme="minorHAnsi"/>
                <w:bCs/>
                <w:sz w:val="18"/>
              </w:rPr>
            </w:pPr>
          </w:p>
        </w:tc>
      </w:tr>
      <w:tr w:rsidR="00D80C5B" w:rsidRPr="00183CAF" w14:paraId="2EF85D1E"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61652AC" w14:textId="77777777"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14:paraId="716E4921" w14:textId="77777777" w:rsidR="00D80C5B" w:rsidRPr="00183CAF" w:rsidRDefault="00D80C5B" w:rsidP="00AC6B2F">
            <w:pPr>
              <w:pStyle w:val="Tabletext-11pt"/>
            </w:pPr>
          </w:p>
        </w:tc>
      </w:tr>
      <w:tr w:rsidR="00D80C5B" w:rsidRPr="00183CAF" w14:paraId="5A123AE2"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919118E" w14:textId="77777777"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14:paraId="21C33D45" w14:textId="77777777" w:rsidR="00D80C5B" w:rsidRPr="00183CAF" w:rsidRDefault="00D80C5B" w:rsidP="00AC6B2F">
            <w:pPr>
              <w:pStyle w:val="Tabletext-11pt"/>
            </w:pPr>
            <w:r w:rsidRPr="00183CAF">
              <w:t>Result: Actions were/ were not completed</w:t>
            </w:r>
          </w:p>
        </w:tc>
      </w:tr>
      <w:tr w:rsidR="00D80C5B" w:rsidRPr="00183CAF" w14:paraId="13948930"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869E07F" w14:textId="77777777" w:rsidR="00D80C5B" w:rsidRPr="00183CAF" w:rsidRDefault="00D80C5B" w:rsidP="00AC6B2F">
            <w:pPr>
              <w:pStyle w:val="Tabletext-11pt"/>
            </w:pPr>
            <w:r w:rsidRPr="00183CAF">
              <w:lastRenderedPageBreak/>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14:paraId="60D62D4B" w14:textId="77777777" w:rsidR="00D80C5B" w:rsidRPr="00183CAF" w:rsidRDefault="00D80C5B" w:rsidP="00AC6B2F">
            <w:pPr>
              <w:pStyle w:val="Tabletext-11pt"/>
            </w:pPr>
            <w:r w:rsidRPr="00183CAF">
              <w:t>Result: Actions were/ were not completed</w:t>
            </w:r>
          </w:p>
        </w:tc>
      </w:tr>
      <w:tr w:rsidR="00D80C5B" w:rsidRPr="00183CAF" w14:paraId="6AA38FF4"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45FC257" w14:textId="77777777" w:rsidR="00D80C5B" w:rsidRPr="00183CAF" w:rsidRDefault="00D80C5B" w:rsidP="00D80C5B">
            <w:pPr>
              <w:keepNext/>
              <w:keepLines/>
              <w:numPr>
                <w:ilvl w:val="0"/>
                <w:numId w:val="2"/>
              </w:numPr>
              <w:spacing w:before="60" w:after="60"/>
              <w:contextualSpacing/>
              <w:rPr>
                <w:b/>
                <w:bCs/>
              </w:rPr>
            </w:pPr>
            <w:r w:rsidRPr="00183CAF">
              <w:rPr>
                <w:b/>
                <w:bCs/>
              </w:rPr>
              <w:t>Career Progression/Development</w:t>
            </w:r>
          </w:p>
        </w:tc>
        <w:tc>
          <w:tcPr>
            <w:tcW w:w="2797" w:type="pct"/>
            <w:gridSpan w:val="4"/>
            <w:tcBorders>
              <w:top w:val="single" w:sz="8" w:space="0" w:color="F79646"/>
              <w:left w:val="single" w:sz="8" w:space="0" w:color="F79646"/>
              <w:bottom w:val="single" w:sz="8" w:space="0" w:color="F79646"/>
            </w:tcBorders>
            <w:shd w:val="clear" w:color="auto" w:fill="auto"/>
          </w:tcPr>
          <w:p w14:paraId="28AF5D85" w14:textId="77777777" w:rsidR="00D80C5B" w:rsidRPr="00183CAF" w:rsidRDefault="00D80C5B" w:rsidP="00AC6B2F">
            <w:pPr>
              <w:keepNext/>
              <w:keepLines/>
              <w:spacing w:before="60" w:after="60"/>
              <w:rPr>
                <w:rFonts w:eastAsia="Times New Roman" w:cstheme="minorHAnsi"/>
                <w:bCs/>
                <w:sz w:val="18"/>
              </w:rPr>
            </w:pPr>
          </w:p>
        </w:tc>
      </w:tr>
      <w:tr w:rsidR="00D80C5B" w:rsidRPr="00183CAF" w14:paraId="03F94E24"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FD67F46" w14:textId="77777777"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14:paraId="02DD6F09" w14:textId="77777777" w:rsidR="00D80C5B" w:rsidRPr="00183CAF" w:rsidRDefault="00D80C5B" w:rsidP="00AC6B2F">
            <w:pPr>
              <w:pStyle w:val="Tabletext-11pt"/>
            </w:pPr>
          </w:p>
        </w:tc>
      </w:tr>
      <w:tr w:rsidR="00D80C5B" w:rsidRPr="00183CAF" w14:paraId="17AACF0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E377275" w14:textId="77777777"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14:paraId="002E9F88" w14:textId="77777777" w:rsidR="00D80C5B" w:rsidRPr="00183CAF" w:rsidRDefault="00D80C5B" w:rsidP="00AC6B2F">
            <w:pPr>
              <w:pStyle w:val="Tabletext-11pt"/>
            </w:pPr>
            <w:r w:rsidRPr="00183CAF">
              <w:t>Result: Actions were/were not completed</w:t>
            </w:r>
          </w:p>
        </w:tc>
      </w:tr>
      <w:tr w:rsidR="00D80C5B" w:rsidRPr="00183CAF" w14:paraId="07C6123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ED42A1A" w14:textId="77777777"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14:paraId="7C5FF1A4" w14:textId="77777777" w:rsidR="00D80C5B" w:rsidRPr="00183CAF" w:rsidRDefault="00D80C5B" w:rsidP="00AC6B2F">
            <w:pPr>
              <w:pStyle w:val="Tabletext-11pt"/>
            </w:pPr>
          </w:p>
        </w:tc>
      </w:tr>
      <w:tr w:rsidR="00D80C5B" w:rsidRPr="00183CAF" w14:paraId="1BE6EB70"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4B49B92" w14:textId="77777777"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14:paraId="2FC10B9A" w14:textId="77777777" w:rsidR="00D80C5B" w:rsidRPr="00183CAF" w:rsidRDefault="00D80C5B" w:rsidP="00AC6B2F">
            <w:pPr>
              <w:pStyle w:val="Tabletext-11pt"/>
            </w:pPr>
            <w:r w:rsidRPr="00183CAF">
              <w:t>Result: Actions were/were not completed</w:t>
            </w:r>
          </w:p>
        </w:tc>
      </w:tr>
    </w:tbl>
    <w:p w14:paraId="04E2EF06" w14:textId="77777777" w:rsidR="00D80C5B" w:rsidRDefault="00D80C5B" w:rsidP="00D80C5B"/>
    <w:p w14:paraId="10F869A9" w14:textId="77777777" w:rsidR="00D80C5B" w:rsidRPr="00183CAF" w:rsidRDefault="00D80C5B" w:rsidP="00D80C5B"/>
    <w:p w14:paraId="24FA3FE1" w14:textId="77777777" w:rsidR="00D80C5B" w:rsidRPr="00D360D6" w:rsidRDefault="00D80C5B" w:rsidP="00D80C5B">
      <w:pPr>
        <w:pStyle w:val="Header"/>
        <w:tabs>
          <w:tab w:val="clear" w:pos="4513"/>
          <w:tab w:val="clear" w:pos="9026"/>
        </w:tabs>
        <w:spacing w:after="120" w:line="276" w:lineRule="auto"/>
      </w:pPr>
    </w:p>
    <w:p w14:paraId="2F715928" w14:textId="77777777" w:rsidR="00D80C5B" w:rsidRPr="00A74290" w:rsidRDefault="00D80C5B" w:rsidP="00D80C5B">
      <w:r>
        <w:br w:type="page"/>
      </w:r>
    </w:p>
    <w:p w14:paraId="2A7612C6" w14:textId="77777777" w:rsidR="00D80C5B" w:rsidRPr="00960352" w:rsidRDefault="00D80C5B" w:rsidP="00D80C5B">
      <w:pPr>
        <w:pStyle w:val="Heading3"/>
      </w:pPr>
      <w:bookmarkStart w:id="5" w:name="_Toc509407976"/>
      <w:r w:rsidRPr="00960352">
        <w:lastRenderedPageBreak/>
        <w:t xml:space="preserve">TEMPLATE </w:t>
      </w:r>
      <w:r>
        <w:t>2</w:t>
      </w:r>
      <w:r w:rsidRPr="00960352">
        <w:t xml:space="preserve"> </w:t>
      </w:r>
      <w:r>
        <w:t>–</w:t>
      </w:r>
      <w:r w:rsidRPr="00960352">
        <w:t xml:space="preserve"> Performance</w:t>
      </w:r>
      <w:r>
        <w:t xml:space="preserve"> </w:t>
      </w:r>
      <w:r w:rsidRPr="00960352">
        <w:t>Agreement Sample</w:t>
      </w:r>
      <w:bookmarkEnd w:id="5"/>
    </w:p>
    <w:tbl>
      <w:tblPr>
        <w:tblStyle w:val="LightList-Accent61"/>
        <w:tblW w:w="5038" w:type="pct"/>
        <w:tblLook w:val="0620" w:firstRow="1" w:lastRow="0" w:firstColumn="0" w:lastColumn="0" w:noHBand="1" w:noVBand="1"/>
      </w:tblPr>
      <w:tblGrid>
        <w:gridCol w:w="1000"/>
        <w:gridCol w:w="5460"/>
        <w:gridCol w:w="1000"/>
        <w:gridCol w:w="3979"/>
        <w:gridCol w:w="938"/>
        <w:gridCol w:w="2284"/>
      </w:tblGrid>
      <w:tr w:rsidR="00D80C5B" w:rsidRPr="00183CAF" w14:paraId="6965EA43"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2203" w:type="pct"/>
            <w:gridSpan w:val="2"/>
            <w:tcBorders>
              <w:top w:val="single" w:sz="8" w:space="0" w:color="F79646"/>
              <w:bottom w:val="nil"/>
              <w:right w:val="single" w:sz="8" w:space="0" w:color="FFFFFF" w:themeColor="background1"/>
            </w:tcBorders>
          </w:tcPr>
          <w:p w14:paraId="0EBAF519" w14:textId="77777777" w:rsidR="00D80C5B" w:rsidRPr="00183CAF" w:rsidRDefault="00D80C5B" w:rsidP="00AC6B2F">
            <w:pPr>
              <w:rPr>
                <w:caps/>
                <w:color w:val="FFFFFF" w:themeColor="background1"/>
                <w:sz w:val="24"/>
              </w:rPr>
            </w:pPr>
            <w:r w:rsidRPr="00183CAF">
              <w:rPr>
                <w:caps/>
                <w:color w:val="FFFFFF" w:themeColor="background1"/>
                <w:sz w:val="24"/>
              </w:rPr>
              <w:t>EMPLOYEE</w:t>
            </w:r>
          </w:p>
        </w:tc>
        <w:tc>
          <w:tcPr>
            <w:tcW w:w="1698" w:type="pct"/>
            <w:gridSpan w:val="2"/>
            <w:tcBorders>
              <w:top w:val="single" w:sz="8" w:space="0" w:color="F79646"/>
              <w:left w:val="single" w:sz="8" w:space="0" w:color="FFFFFF" w:themeColor="background1"/>
              <w:bottom w:val="nil"/>
              <w:right w:val="single" w:sz="8" w:space="0" w:color="FFFFFF" w:themeColor="background1"/>
            </w:tcBorders>
          </w:tcPr>
          <w:p w14:paraId="35597847" w14:textId="77777777" w:rsidR="00D80C5B" w:rsidRPr="00183CAF" w:rsidRDefault="00D80C5B" w:rsidP="00AC6B2F">
            <w:pPr>
              <w:rPr>
                <w:caps/>
                <w:color w:val="FFFFFF" w:themeColor="background1"/>
                <w:sz w:val="24"/>
              </w:rPr>
            </w:pPr>
            <w:r w:rsidRPr="00183CAF">
              <w:rPr>
                <w:caps/>
                <w:color w:val="FFFFFF" w:themeColor="background1"/>
                <w:sz w:val="24"/>
              </w:rPr>
              <w:t>MANAGER</w:t>
            </w:r>
          </w:p>
        </w:tc>
        <w:tc>
          <w:tcPr>
            <w:tcW w:w="1099" w:type="pct"/>
            <w:gridSpan w:val="2"/>
            <w:tcBorders>
              <w:top w:val="single" w:sz="8" w:space="0" w:color="F79646"/>
              <w:left w:val="single" w:sz="8" w:space="0" w:color="FFFFFF" w:themeColor="background1"/>
              <w:bottom w:val="nil"/>
            </w:tcBorders>
          </w:tcPr>
          <w:p w14:paraId="44681E79" w14:textId="77777777" w:rsidR="00D80C5B" w:rsidRPr="00183CAF" w:rsidRDefault="00D80C5B" w:rsidP="00AC6B2F">
            <w:pPr>
              <w:rPr>
                <w:caps/>
                <w:color w:val="FFFFFF" w:themeColor="background1"/>
                <w:sz w:val="24"/>
              </w:rPr>
            </w:pPr>
            <w:r w:rsidRPr="00183CAF">
              <w:rPr>
                <w:caps/>
                <w:color w:val="FFFFFF" w:themeColor="background1"/>
                <w:sz w:val="24"/>
              </w:rPr>
              <w:t xml:space="preserve">PERFORMANCE </w:t>
            </w:r>
            <w:r w:rsidRPr="00183CAF">
              <w:rPr>
                <w:caps/>
                <w:color w:val="FFFFFF" w:themeColor="background1"/>
                <w:sz w:val="24"/>
              </w:rPr>
              <w:br/>
              <w:t>AGREEMENT PERIOD</w:t>
            </w:r>
          </w:p>
        </w:tc>
      </w:tr>
      <w:tr w:rsidR="00D80C5B" w:rsidRPr="00183CAF" w14:paraId="27314BBB"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nil"/>
              <w:bottom w:val="single" w:sz="8" w:space="0" w:color="F79646"/>
              <w:right w:val="single" w:sz="8" w:space="0" w:color="F79646"/>
            </w:tcBorders>
            <w:shd w:val="clear" w:color="auto" w:fill="FDE4D0"/>
          </w:tcPr>
          <w:p w14:paraId="05D8F22C"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862" w:type="pct"/>
            <w:tcBorders>
              <w:top w:val="nil"/>
              <w:left w:val="single" w:sz="8" w:space="0" w:color="F79646"/>
              <w:bottom w:val="single" w:sz="8" w:space="0" w:color="F79646"/>
              <w:right w:val="single" w:sz="8" w:space="0" w:color="F79646"/>
            </w:tcBorders>
            <w:shd w:val="clear" w:color="auto" w:fill="auto"/>
          </w:tcPr>
          <w:p w14:paraId="6ECF2FB0" w14:textId="77777777" w:rsidR="00D80C5B" w:rsidRPr="004F5E46" w:rsidRDefault="00D80C5B" w:rsidP="00AC6B2F">
            <w:pPr>
              <w:pStyle w:val="Tabletext-11pt"/>
              <w:rPr>
                <w:b w:val="0"/>
              </w:rPr>
            </w:pPr>
            <w:r w:rsidRPr="004F5E46">
              <w:rPr>
                <w:b w:val="0"/>
              </w:rPr>
              <w:t>Jane Smith</w:t>
            </w:r>
          </w:p>
        </w:tc>
        <w:tc>
          <w:tcPr>
            <w:tcW w:w="341" w:type="pct"/>
            <w:tcBorders>
              <w:top w:val="nil"/>
              <w:left w:val="single" w:sz="8" w:space="0" w:color="F79646"/>
              <w:bottom w:val="single" w:sz="8" w:space="0" w:color="F79646"/>
              <w:right w:val="single" w:sz="8" w:space="0" w:color="F79646"/>
            </w:tcBorders>
            <w:shd w:val="clear" w:color="auto" w:fill="FDE4D0"/>
          </w:tcPr>
          <w:p w14:paraId="1D656B80"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357" w:type="pct"/>
            <w:tcBorders>
              <w:top w:val="nil"/>
              <w:left w:val="single" w:sz="8" w:space="0" w:color="F79646"/>
              <w:bottom w:val="single" w:sz="8" w:space="0" w:color="F79646"/>
              <w:right w:val="single" w:sz="8" w:space="0" w:color="F79646"/>
            </w:tcBorders>
            <w:shd w:val="clear" w:color="auto" w:fill="auto"/>
          </w:tcPr>
          <w:p w14:paraId="56D9CB04" w14:textId="77777777" w:rsidR="00D80C5B" w:rsidRPr="004F5E46" w:rsidRDefault="00D80C5B" w:rsidP="00AC6B2F">
            <w:pPr>
              <w:pStyle w:val="Tabletext-11pt"/>
              <w:rPr>
                <w:b w:val="0"/>
              </w:rPr>
            </w:pPr>
            <w:r w:rsidRPr="004F5E46">
              <w:rPr>
                <w:b w:val="0"/>
                <w:bCs/>
              </w:rPr>
              <w:t>Terry Wong</w:t>
            </w:r>
          </w:p>
        </w:tc>
        <w:tc>
          <w:tcPr>
            <w:tcW w:w="320" w:type="pct"/>
            <w:tcBorders>
              <w:top w:val="nil"/>
              <w:left w:val="single" w:sz="8" w:space="0" w:color="F79646"/>
              <w:bottom w:val="single" w:sz="8" w:space="0" w:color="F79646"/>
              <w:right w:val="single" w:sz="8" w:space="0" w:color="F79646"/>
            </w:tcBorders>
            <w:shd w:val="clear" w:color="auto" w:fill="FDE4D0"/>
          </w:tcPr>
          <w:p w14:paraId="7C4E3729"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From</w:t>
            </w:r>
          </w:p>
        </w:tc>
        <w:tc>
          <w:tcPr>
            <w:tcW w:w="779" w:type="pct"/>
            <w:tcBorders>
              <w:top w:val="nil"/>
              <w:left w:val="single" w:sz="8" w:space="0" w:color="F79646"/>
              <w:bottom w:val="single" w:sz="8" w:space="0" w:color="F79646"/>
            </w:tcBorders>
            <w:shd w:val="clear" w:color="auto" w:fill="auto"/>
          </w:tcPr>
          <w:p w14:paraId="5FA71083" w14:textId="77777777" w:rsidR="00D80C5B" w:rsidRPr="00696518" w:rsidRDefault="00D80C5B" w:rsidP="00AC6B2F">
            <w:pPr>
              <w:pStyle w:val="Tabletext-11pt"/>
              <w:rPr>
                <w:b w:val="0"/>
              </w:rPr>
            </w:pPr>
            <w:r>
              <w:rPr>
                <w:b w:val="0"/>
              </w:rPr>
              <w:t>1 July 2017</w:t>
            </w:r>
          </w:p>
        </w:tc>
      </w:tr>
      <w:tr w:rsidR="00D80C5B" w:rsidRPr="00183CAF" w14:paraId="36C76D03" w14:textId="77777777"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single" w:sz="8" w:space="0" w:color="F79646"/>
              <w:bottom w:val="single" w:sz="8" w:space="0" w:color="F79646"/>
              <w:right w:val="single" w:sz="8" w:space="0" w:color="F79646"/>
            </w:tcBorders>
            <w:shd w:val="clear" w:color="auto" w:fill="FDE4D0"/>
          </w:tcPr>
          <w:p w14:paraId="29330C1E"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862" w:type="pct"/>
            <w:tcBorders>
              <w:top w:val="single" w:sz="8" w:space="0" w:color="F79646"/>
              <w:left w:val="single" w:sz="8" w:space="0" w:color="F79646"/>
              <w:bottom w:val="single" w:sz="8" w:space="0" w:color="F79646"/>
              <w:right w:val="single" w:sz="8" w:space="0" w:color="F79646"/>
            </w:tcBorders>
            <w:shd w:val="clear" w:color="auto" w:fill="auto"/>
          </w:tcPr>
          <w:p w14:paraId="2664A3CE" w14:textId="77777777" w:rsidR="00D80C5B" w:rsidRPr="004F5E46" w:rsidRDefault="00D80C5B" w:rsidP="00AC6B2F">
            <w:pPr>
              <w:pStyle w:val="Tabletext-11pt"/>
              <w:rPr>
                <w:b w:val="0"/>
              </w:rPr>
            </w:pPr>
            <w:r>
              <w:rPr>
                <w:b w:val="0"/>
              </w:rPr>
              <w:t>Manager, Development Services and Planning</w:t>
            </w:r>
          </w:p>
        </w:tc>
        <w:tc>
          <w:tcPr>
            <w:tcW w:w="341" w:type="pct"/>
            <w:tcBorders>
              <w:top w:val="single" w:sz="8" w:space="0" w:color="F79646"/>
              <w:left w:val="single" w:sz="8" w:space="0" w:color="F79646"/>
              <w:bottom w:val="single" w:sz="8" w:space="0" w:color="F79646"/>
              <w:right w:val="single" w:sz="8" w:space="0" w:color="F79646"/>
            </w:tcBorders>
            <w:shd w:val="clear" w:color="auto" w:fill="FDE4D0"/>
          </w:tcPr>
          <w:p w14:paraId="7DECE58E"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357" w:type="pct"/>
            <w:tcBorders>
              <w:top w:val="single" w:sz="8" w:space="0" w:color="F79646"/>
              <w:left w:val="single" w:sz="8" w:space="0" w:color="F79646"/>
              <w:bottom w:val="single" w:sz="8" w:space="0" w:color="F79646"/>
              <w:right w:val="single" w:sz="8" w:space="0" w:color="F79646"/>
            </w:tcBorders>
            <w:shd w:val="clear" w:color="auto" w:fill="auto"/>
          </w:tcPr>
          <w:p w14:paraId="042F82FC" w14:textId="77777777" w:rsidR="00D80C5B" w:rsidRPr="004F5E46" w:rsidRDefault="00D80C5B" w:rsidP="00AC6B2F">
            <w:pPr>
              <w:pStyle w:val="Tabletext-11pt"/>
              <w:rPr>
                <w:b w:val="0"/>
              </w:rPr>
            </w:pPr>
            <w:r>
              <w:rPr>
                <w:b w:val="0"/>
              </w:rPr>
              <w:t>Director, Development and Strategy</w:t>
            </w:r>
          </w:p>
        </w:tc>
        <w:tc>
          <w:tcPr>
            <w:tcW w:w="320" w:type="pct"/>
            <w:tcBorders>
              <w:top w:val="single" w:sz="8" w:space="0" w:color="F79646"/>
              <w:left w:val="single" w:sz="8" w:space="0" w:color="F79646"/>
              <w:bottom w:val="single" w:sz="8" w:space="0" w:color="F79646"/>
              <w:right w:val="single" w:sz="8" w:space="0" w:color="F79646"/>
            </w:tcBorders>
            <w:shd w:val="clear" w:color="auto" w:fill="FDE4D0"/>
          </w:tcPr>
          <w:p w14:paraId="2DC09D8B" w14:textId="77777777" w:rsidR="00D80C5B" w:rsidRPr="00183CAF" w:rsidRDefault="00D80C5B" w:rsidP="00AC6B2F">
            <w:pPr>
              <w:spacing w:before="60" w:after="60"/>
              <w:rPr>
                <w:rFonts w:eastAsia="Times New Roman" w:cstheme="minorHAnsi"/>
                <w:b w:val="0"/>
              </w:rPr>
            </w:pPr>
            <w:r w:rsidRPr="00183CAF">
              <w:rPr>
                <w:rFonts w:eastAsia="Times New Roman" w:cstheme="minorHAnsi"/>
                <w:b w:val="0"/>
              </w:rPr>
              <w:t>To</w:t>
            </w:r>
          </w:p>
        </w:tc>
        <w:tc>
          <w:tcPr>
            <w:tcW w:w="779" w:type="pct"/>
            <w:tcBorders>
              <w:top w:val="single" w:sz="8" w:space="0" w:color="F79646"/>
              <w:left w:val="single" w:sz="8" w:space="0" w:color="F79646"/>
              <w:bottom w:val="single" w:sz="8" w:space="0" w:color="F79646"/>
            </w:tcBorders>
            <w:shd w:val="clear" w:color="auto" w:fill="auto"/>
          </w:tcPr>
          <w:p w14:paraId="5168A67A" w14:textId="77777777" w:rsidR="00D80C5B" w:rsidRPr="00696518" w:rsidRDefault="00D80C5B" w:rsidP="00AC6B2F">
            <w:pPr>
              <w:pStyle w:val="Tabletext-11pt"/>
              <w:rPr>
                <w:b w:val="0"/>
              </w:rPr>
            </w:pPr>
            <w:r>
              <w:rPr>
                <w:b w:val="0"/>
              </w:rPr>
              <w:t>30 June 2018</w:t>
            </w:r>
          </w:p>
        </w:tc>
      </w:tr>
      <w:tr w:rsidR="00D80C5B" w:rsidRPr="00183CAF" w14:paraId="7A4382A7" w14:textId="77777777" w:rsidTr="00AC6B2F">
        <w:trPr>
          <w:trHeight w:val="340"/>
        </w:trPr>
        <w:tc>
          <w:tcPr>
            <w:tcW w:w="5000" w:type="pct"/>
            <w:gridSpan w:val="6"/>
            <w:tcBorders>
              <w:bottom w:val="single" w:sz="8" w:space="0" w:color="F79646"/>
            </w:tcBorders>
            <w:shd w:val="clear" w:color="auto" w:fill="FDE4D0"/>
            <w:vAlign w:val="center"/>
          </w:tcPr>
          <w:p w14:paraId="1BADEC00" w14:textId="77777777" w:rsidR="00D80C5B" w:rsidRPr="00183CAF" w:rsidRDefault="00D80C5B" w:rsidP="00AC6B2F">
            <w:pPr>
              <w:pStyle w:val="Normal-nospace"/>
              <w:rPr>
                <w:rStyle w:val="Strong"/>
              </w:rPr>
            </w:pPr>
            <w:r w:rsidRPr="00183CAF">
              <w:rPr>
                <w:rStyle w:val="Strong"/>
              </w:rPr>
              <w:t>PART A – OUTCOMES: SETTING OBJECTIVES, MEASURES</w:t>
            </w:r>
            <w:r>
              <w:rPr>
                <w:rStyle w:val="Strong"/>
              </w:rPr>
              <w:t xml:space="preserve"> AND CAPABILITIES</w:t>
            </w:r>
          </w:p>
        </w:tc>
      </w:tr>
      <w:tr w:rsidR="00D80C5B" w:rsidRPr="00183CAF" w14:paraId="4E79ACA2" w14:textId="77777777" w:rsidTr="00AC6B2F">
        <w:tc>
          <w:tcPr>
            <w:tcW w:w="5000" w:type="pct"/>
            <w:gridSpan w:val="6"/>
            <w:tcBorders>
              <w:top w:val="single" w:sz="8" w:space="0" w:color="F79646"/>
              <w:bottom w:val="single" w:sz="8" w:space="0" w:color="F79646"/>
            </w:tcBorders>
          </w:tcPr>
          <w:p w14:paraId="0AF84BE3" w14:textId="77777777" w:rsidR="00D80C5B" w:rsidRDefault="00D80C5B" w:rsidP="00AC6B2F">
            <w:pPr>
              <w:spacing w:before="60" w:after="60"/>
              <w:ind w:left="360" w:hanging="360"/>
              <w:contextualSpacing/>
              <w:rPr>
                <w:b/>
                <w:bCs/>
              </w:rPr>
            </w:pPr>
            <w:r w:rsidRPr="00183CAF">
              <w:rPr>
                <w:b/>
                <w:bCs/>
              </w:rPr>
              <w:t xml:space="preserve">Council or work group strategic or operational goal </w:t>
            </w:r>
            <w:r>
              <w:rPr>
                <w:b/>
                <w:bCs/>
              </w:rPr>
              <w:t>1:</w:t>
            </w:r>
          </w:p>
          <w:p w14:paraId="728409D2" w14:textId="77777777" w:rsidR="00D80C5B" w:rsidRPr="00183CAF" w:rsidRDefault="00D80C5B" w:rsidP="00AC6B2F">
            <w:pPr>
              <w:pStyle w:val="Tabletext-11pt"/>
            </w:pPr>
            <w:r>
              <w:t>Council will deliver a high quality, efficient development application service to the community</w:t>
            </w:r>
          </w:p>
        </w:tc>
      </w:tr>
      <w:tr w:rsidR="00D80C5B" w:rsidRPr="00183CAF" w14:paraId="07ECB539"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CE099B2" w14:textId="77777777" w:rsidR="00D80C5B" w:rsidRPr="00183CAF" w:rsidRDefault="00D80C5B" w:rsidP="00AC6B2F">
            <w:pPr>
              <w:pStyle w:val="Tabletext-11pt"/>
            </w:pPr>
            <w:r w:rsidRPr="00183CAF">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3F750925" w14:textId="77777777" w:rsidR="00D80C5B" w:rsidRPr="00183CAF" w:rsidRDefault="00D80C5B" w:rsidP="00AC6B2F">
            <w:pPr>
              <w:pStyle w:val="Tabletext-11pt"/>
            </w:pPr>
            <w:r w:rsidRPr="00183CAF">
              <w:rPr>
                <w:rStyle w:val="Strong"/>
              </w:rPr>
              <w:t>Results</w:t>
            </w:r>
          </w:p>
        </w:tc>
      </w:tr>
      <w:tr w:rsidR="00D80C5B" w:rsidRPr="00183CAF" w14:paraId="45C91F5A"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EF10AF3" w14:textId="77777777" w:rsidR="00D80C5B" w:rsidRPr="00183CAF" w:rsidRDefault="00D80C5B" w:rsidP="00AC6B2F">
            <w:pPr>
              <w:pStyle w:val="Tabletext-11pt"/>
            </w:pPr>
            <w:r w:rsidRPr="00696518">
              <w:t>Develop a new system for processing DA applications to improve consistency and timeliness of decisions</w:t>
            </w:r>
          </w:p>
        </w:tc>
        <w:tc>
          <w:tcPr>
            <w:tcW w:w="2797" w:type="pct"/>
            <w:gridSpan w:val="4"/>
            <w:tcBorders>
              <w:top w:val="single" w:sz="8" w:space="0" w:color="F79646"/>
              <w:left w:val="single" w:sz="8" w:space="0" w:color="F79646"/>
              <w:bottom w:val="single" w:sz="8" w:space="0" w:color="F79646"/>
            </w:tcBorders>
            <w:shd w:val="clear" w:color="auto" w:fill="auto"/>
          </w:tcPr>
          <w:p w14:paraId="203DCB72" w14:textId="77777777" w:rsidR="00D80C5B" w:rsidRDefault="00D80C5B" w:rsidP="00AC6B2F">
            <w:pPr>
              <w:pStyle w:val="Tabletext-11pt"/>
            </w:pPr>
            <w:r w:rsidRPr="005224A5">
              <w:rPr>
                <w:rStyle w:val="Strong"/>
              </w:rPr>
              <w:t>Overall:</w:t>
            </w:r>
            <w:r w:rsidRPr="00183CAF">
              <w:t xml:space="preserve"> achieved</w:t>
            </w:r>
          </w:p>
          <w:p w14:paraId="7DB28C9B" w14:textId="77777777" w:rsidR="00D80C5B" w:rsidRPr="00183CAF" w:rsidRDefault="00D80C5B" w:rsidP="00AC6B2F">
            <w:pPr>
              <w:pStyle w:val="Tabletext-11pt"/>
            </w:pPr>
            <w:r>
              <w:t>The new system is working well, feedback from the community has been very positive</w:t>
            </w:r>
          </w:p>
        </w:tc>
      </w:tr>
      <w:tr w:rsidR="00D80C5B" w:rsidRPr="00183CAF" w14:paraId="721D65F9"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FC4A213" w14:textId="77777777" w:rsidR="00D80C5B" w:rsidRPr="00183CAF" w:rsidRDefault="00D80C5B" w:rsidP="00AC6B2F">
            <w:pPr>
              <w:pStyle w:val="Tabletext-11pt"/>
            </w:pPr>
            <w:r w:rsidRPr="005224A5">
              <w:rPr>
                <w:rStyle w:val="Strong"/>
              </w:rPr>
              <w:t>Measures</w:t>
            </w:r>
          </w:p>
        </w:tc>
        <w:tc>
          <w:tcPr>
            <w:tcW w:w="2797" w:type="pct"/>
            <w:gridSpan w:val="4"/>
            <w:tcBorders>
              <w:top w:val="single" w:sz="8" w:space="0" w:color="F79646"/>
              <w:left w:val="single" w:sz="8" w:space="0" w:color="F79646"/>
              <w:bottom w:val="single" w:sz="8" w:space="0" w:color="F79646"/>
            </w:tcBorders>
            <w:shd w:val="clear" w:color="auto" w:fill="auto"/>
          </w:tcPr>
          <w:p w14:paraId="458A9FB3" w14:textId="77777777" w:rsidR="00D80C5B" w:rsidRPr="00183CAF" w:rsidRDefault="00D80C5B" w:rsidP="00AC6B2F">
            <w:pPr>
              <w:pStyle w:val="Tabletext-11pt"/>
            </w:pPr>
          </w:p>
        </w:tc>
      </w:tr>
      <w:tr w:rsidR="00D80C5B" w:rsidRPr="00183CAF" w14:paraId="4EBF9BE2"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CDDFA64" w14:textId="77777777" w:rsidR="00D80C5B" w:rsidRPr="003F280F" w:rsidRDefault="00D80C5B" w:rsidP="00AC6B2F">
            <w:pPr>
              <w:pStyle w:val="Tabletext-11pt"/>
            </w:pPr>
            <w:r>
              <w:t>1. New system designed by 30 November; piloted by 31 March 2018; fully rolled out by 31 May 2018.</w:t>
            </w:r>
          </w:p>
        </w:tc>
        <w:tc>
          <w:tcPr>
            <w:tcW w:w="2797" w:type="pct"/>
            <w:gridSpan w:val="4"/>
            <w:tcBorders>
              <w:top w:val="single" w:sz="8" w:space="0" w:color="F79646"/>
              <w:left w:val="single" w:sz="8" w:space="0" w:color="F79646"/>
              <w:bottom w:val="single" w:sz="8" w:space="0" w:color="F79646"/>
            </w:tcBorders>
            <w:shd w:val="clear" w:color="auto" w:fill="auto"/>
          </w:tcPr>
          <w:p w14:paraId="1ADBAEC3" w14:textId="77777777" w:rsidR="00D80C5B" w:rsidRDefault="00D80C5B" w:rsidP="00AC6B2F">
            <w:pPr>
              <w:pStyle w:val="Tabletext-11pt"/>
            </w:pPr>
            <w:r>
              <w:t>1. a</w:t>
            </w:r>
            <w:r w:rsidRPr="0089185A">
              <w:t>chieved</w:t>
            </w:r>
          </w:p>
          <w:p w14:paraId="78CC3FFC" w14:textId="77777777" w:rsidR="00D80C5B" w:rsidRPr="003F280F" w:rsidRDefault="00D80C5B" w:rsidP="00AC6B2F">
            <w:pPr>
              <w:pStyle w:val="Tabletext-11pt"/>
            </w:pPr>
            <w:r>
              <w:t>A detailed project plan was drawn up and monitored; all key milestones were achieved on time and to quality required</w:t>
            </w:r>
          </w:p>
        </w:tc>
      </w:tr>
      <w:tr w:rsidR="00D80C5B" w:rsidRPr="00183CAF" w14:paraId="0461555A"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7CC1853" w14:textId="77777777" w:rsidR="00D80C5B" w:rsidRDefault="00D80C5B" w:rsidP="00AC6B2F">
            <w:pPr>
              <w:pStyle w:val="Tabletext-11pt"/>
            </w:pPr>
            <w:r>
              <w:t>2. Sample review demonstrates consistent decision making by class of application.</w:t>
            </w:r>
          </w:p>
        </w:tc>
        <w:tc>
          <w:tcPr>
            <w:tcW w:w="2797" w:type="pct"/>
            <w:gridSpan w:val="4"/>
            <w:tcBorders>
              <w:top w:val="single" w:sz="8" w:space="0" w:color="F79646"/>
              <w:left w:val="single" w:sz="8" w:space="0" w:color="F79646"/>
              <w:bottom w:val="single" w:sz="8" w:space="0" w:color="F79646"/>
            </w:tcBorders>
            <w:shd w:val="clear" w:color="auto" w:fill="auto"/>
          </w:tcPr>
          <w:p w14:paraId="5BCDFF38" w14:textId="77777777" w:rsidR="00D80C5B" w:rsidRDefault="00D80C5B" w:rsidP="00AC6B2F">
            <w:pPr>
              <w:pStyle w:val="Tabletext-11pt"/>
            </w:pPr>
            <w:r>
              <w:t xml:space="preserve">2. </w:t>
            </w:r>
            <w:r w:rsidRPr="004E2E76">
              <w:t>achieved</w:t>
            </w:r>
          </w:p>
          <w:p w14:paraId="08C4E3BC" w14:textId="77777777" w:rsidR="00D80C5B" w:rsidRPr="0089185A" w:rsidRDefault="00D80C5B" w:rsidP="00AC6B2F">
            <w:pPr>
              <w:pStyle w:val="Tabletext-11pt"/>
            </w:pPr>
            <w:r>
              <w:t>Independent review confirms this measure as met.</w:t>
            </w:r>
          </w:p>
        </w:tc>
      </w:tr>
      <w:tr w:rsidR="00D80C5B" w:rsidRPr="00183CAF" w14:paraId="0666A99E"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5141E10" w14:textId="77777777" w:rsidR="00D80C5B" w:rsidRPr="00183CAF" w:rsidRDefault="00D80C5B" w:rsidP="00AC6B2F">
            <w:pPr>
              <w:pStyle w:val="Tabletext-11pt"/>
            </w:pPr>
            <w:r w:rsidRPr="005224A5">
              <w:rPr>
                <w:rStyle w:val="Strong"/>
              </w:rPr>
              <w:t>Capabilities</w:t>
            </w:r>
            <w:r w:rsidRPr="00183CAF">
              <w:t xml:space="preserve"> (maximum of 3 per 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0FD2006A" w14:textId="77777777" w:rsidR="00D80C5B" w:rsidRPr="00183CAF" w:rsidRDefault="00D80C5B" w:rsidP="00AC6B2F">
            <w:pPr>
              <w:pStyle w:val="Tabletext-11pt"/>
            </w:pPr>
          </w:p>
        </w:tc>
      </w:tr>
      <w:tr w:rsidR="00D80C5B" w:rsidRPr="00183CAF" w14:paraId="4689901C"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B85D456" w14:textId="77777777" w:rsidR="00D80C5B" w:rsidRPr="003F280F" w:rsidRDefault="00D80C5B" w:rsidP="00AC6B2F">
            <w:pPr>
              <w:pStyle w:val="Tabletext-11pt"/>
            </w:pPr>
            <w:r>
              <w:t>1. Work collaboratively - Advanced</w:t>
            </w:r>
          </w:p>
        </w:tc>
        <w:tc>
          <w:tcPr>
            <w:tcW w:w="2797" w:type="pct"/>
            <w:gridSpan w:val="4"/>
            <w:tcBorders>
              <w:top w:val="single" w:sz="8" w:space="0" w:color="F79646"/>
              <w:left w:val="single" w:sz="8" w:space="0" w:color="F79646"/>
              <w:bottom w:val="single" w:sz="8" w:space="0" w:color="F79646"/>
            </w:tcBorders>
            <w:shd w:val="clear" w:color="auto" w:fill="auto"/>
          </w:tcPr>
          <w:p w14:paraId="482FBB16" w14:textId="77777777" w:rsidR="00D80C5B" w:rsidRDefault="00D80C5B" w:rsidP="00AC6B2F">
            <w:pPr>
              <w:pStyle w:val="Tabletext-11pt"/>
            </w:pPr>
            <w:r>
              <w:t>1. d</w:t>
            </w:r>
            <w:r w:rsidRPr="00E7573E">
              <w:t>emonstrated</w:t>
            </w:r>
          </w:p>
          <w:p w14:paraId="6A291EA5" w14:textId="77777777" w:rsidR="00D80C5B" w:rsidRPr="003F280F" w:rsidRDefault="00D80C5B" w:rsidP="00AC6B2F">
            <w:pPr>
              <w:pStyle w:val="Tabletext-11pt"/>
            </w:pPr>
            <w:r>
              <w:t>Jane demonstrated high level consultation and collaboration capabilities in working with internal stakeholders and the community.  Feedback was excellent.</w:t>
            </w:r>
          </w:p>
        </w:tc>
      </w:tr>
      <w:tr w:rsidR="00D80C5B" w:rsidRPr="00183CAF" w14:paraId="34AE38EF"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266A58CA" w14:textId="77777777" w:rsidR="00D80C5B" w:rsidRPr="003F280F" w:rsidRDefault="00D80C5B" w:rsidP="00AC6B2F">
            <w:pPr>
              <w:pStyle w:val="Tabletext-11pt"/>
            </w:pPr>
            <w:r>
              <w:t xml:space="preserve">2. Deliver results – Adept </w:t>
            </w:r>
          </w:p>
        </w:tc>
        <w:tc>
          <w:tcPr>
            <w:tcW w:w="2797" w:type="pct"/>
            <w:gridSpan w:val="4"/>
            <w:tcBorders>
              <w:top w:val="single" w:sz="8" w:space="0" w:color="F79646"/>
              <w:left w:val="single" w:sz="8" w:space="0" w:color="F79646"/>
              <w:bottom w:val="single" w:sz="8" w:space="0" w:color="F79646"/>
            </w:tcBorders>
            <w:shd w:val="clear" w:color="auto" w:fill="auto"/>
          </w:tcPr>
          <w:p w14:paraId="58DD1652" w14:textId="77777777" w:rsidR="00D80C5B" w:rsidRPr="003F280F" w:rsidRDefault="00D80C5B" w:rsidP="00AC6B2F">
            <w:pPr>
              <w:pStyle w:val="Tabletext-11pt"/>
            </w:pPr>
            <w:r>
              <w:t>2. d</w:t>
            </w:r>
            <w:r w:rsidRPr="00E7573E">
              <w:t>emonstrated</w:t>
            </w:r>
          </w:p>
        </w:tc>
      </w:tr>
      <w:tr w:rsidR="00D80C5B" w:rsidRPr="00183CAF" w14:paraId="2D421ACE" w14:textId="77777777" w:rsidTr="00AC6B2F">
        <w:tc>
          <w:tcPr>
            <w:tcW w:w="5000" w:type="pct"/>
            <w:gridSpan w:val="6"/>
            <w:tcBorders>
              <w:top w:val="single" w:sz="8" w:space="0" w:color="F79646"/>
              <w:bottom w:val="single" w:sz="8" w:space="0" w:color="F79646"/>
            </w:tcBorders>
          </w:tcPr>
          <w:p w14:paraId="1ACAE6F1" w14:textId="77777777" w:rsidR="00D80C5B" w:rsidRPr="00183CAF" w:rsidRDefault="00D80C5B" w:rsidP="00AC6B2F">
            <w:pPr>
              <w:keepNext/>
              <w:keepLines/>
              <w:spacing w:before="60" w:after="60"/>
              <w:ind w:left="360" w:hanging="360"/>
              <w:contextualSpacing/>
              <w:rPr>
                <w:b/>
                <w:bCs/>
                <w:sz w:val="18"/>
              </w:rPr>
            </w:pPr>
            <w:r w:rsidRPr="00183CAF">
              <w:rPr>
                <w:b/>
                <w:bCs/>
              </w:rPr>
              <w:lastRenderedPageBreak/>
              <w:t>Council or work group strategic or operational goal 2:</w:t>
            </w:r>
          </w:p>
          <w:p w14:paraId="750A7547" w14:textId="77777777" w:rsidR="00D80C5B" w:rsidRPr="00183CAF" w:rsidRDefault="00D80C5B" w:rsidP="00AC6B2F">
            <w:pPr>
              <w:keepNext/>
              <w:keepLines/>
              <w:spacing w:before="60" w:after="60"/>
              <w:rPr>
                <w:rFonts w:eastAsia="Times New Roman" w:cstheme="minorHAnsi"/>
                <w:bCs/>
                <w:sz w:val="18"/>
              </w:rPr>
            </w:pPr>
            <w:r w:rsidRPr="00E204E3">
              <w:t>Council will manag</w:t>
            </w:r>
            <w:r>
              <w:t>e physical assets to promote sustainable development in the region</w:t>
            </w:r>
          </w:p>
        </w:tc>
      </w:tr>
      <w:tr w:rsidR="00D80C5B" w:rsidRPr="00183CAF" w14:paraId="0547FAE6"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C0B2DF8" w14:textId="77777777"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14:paraId="33EF7AD5" w14:textId="77777777" w:rsidR="00D80C5B" w:rsidRPr="005224A5" w:rsidRDefault="00D80C5B" w:rsidP="00AC6B2F">
            <w:pPr>
              <w:pStyle w:val="Tabletext-11pt"/>
            </w:pPr>
            <w:r w:rsidRPr="005224A5">
              <w:rPr>
                <w:rStyle w:val="Strong"/>
              </w:rPr>
              <w:t>Results</w:t>
            </w:r>
          </w:p>
        </w:tc>
      </w:tr>
      <w:tr w:rsidR="00D80C5B" w:rsidRPr="00183CAF" w14:paraId="2733030D"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357101E7" w14:textId="77777777" w:rsidR="00D80C5B" w:rsidRPr="005224A5" w:rsidRDefault="00D80C5B" w:rsidP="00AC6B2F">
            <w:pPr>
              <w:pStyle w:val="Tabletext-11pt"/>
            </w:pPr>
            <w:r>
              <w:t>Deliver a new coastal management development control plan</w:t>
            </w:r>
          </w:p>
        </w:tc>
        <w:tc>
          <w:tcPr>
            <w:tcW w:w="2797" w:type="pct"/>
            <w:gridSpan w:val="4"/>
            <w:tcBorders>
              <w:top w:val="single" w:sz="8" w:space="0" w:color="F79646"/>
              <w:left w:val="single" w:sz="8" w:space="0" w:color="F79646"/>
              <w:bottom w:val="single" w:sz="8" w:space="0" w:color="F79646"/>
            </w:tcBorders>
            <w:shd w:val="clear" w:color="auto" w:fill="auto"/>
          </w:tcPr>
          <w:p w14:paraId="4B62C52C" w14:textId="77777777" w:rsidR="00D80C5B" w:rsidRPr="005224A5" w:rsidRDefault="00D80C5B" w:rsidP="00AC6B2F">
            <w:pPr>
              <w:pStyle w:val="Tabletext-11pt"/>
            </w:pPr>
            <w:r w:rsidRPr="005224A5">
              <w:rPr>
                <w:rStyle w:val="Strong"/>
              </w:rPr>
              <w:t>Overall:</w:t>
            </w:r>
            <w:r w:rsidRPr="005224A5">
              <w:t xml:space="preserve"> partly achieved</w:t>
            </w:r>
          </w:p>
        </w:tc>
      </w:tr>
      <w:tr w:rsidR="00D80C5B" w:rsidRPr="00183CAF" w14:paraId="362F1255"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B08C9EF" w14:textId="77777777" w:rsidR="00D80C5B" w:rsidRPr="005224A5" w:rsidRDefault="00D80C5B" w:rsidP="00AC6B2F">
            <w:pPr>
              <w:pStyle w:val="Tabletext-11pt"/>
              <w:rPr>
                <w:rStyle w:val="Strong"/>
              </w:rPr>
            </w:pPr>
            <w:r w:rsidRPr="005224A5">
              <w:rPr>
                <w:rStyle w:val="Strong"/>
              </w:rPr>
              <w:t>Measures</w:t>
            </w:r>
          </w:p>
        </w:tc>
        <w:tc>
          <w:tcPr>
            <w:tcW w:w="2797" w:type="pct"/>
            <w:gridSpan w:val="4"/>
            <w:tcBorders>
              <w:top w:val="single" w:sz="8" w:space="0" w:color="F79646"/>
              <w:left w:val="single" w:sz="8" w:space="0" w:color="F79646"/>
              <w:bottom w:val="single" w:sz="8" w:space="0" w:color="F79646"/>
            </w:tcBorders>
            <w:shd w:val="clear" w:color="auto" w:fill="auto"/>
          </w:tcPr>
          <w:p w14:paraId="4B37C937" w14:textId="77777777" w:rsidR="00D80C5B" w:rsidRPr="005224A5" w:rsidRDefault="00D80C5B" w:rsidP="00AC6B2F">
            <w:pPr>
              <w:pStyle w:val="Tabletext-11pt"/>
            </w:pPr>
          </w:p>
        </w:tc>
      </w:tr>
      <w:tr w:rsidR="00D80C5B" w:rsidRPr="00183CAF" w14:paraId="7EF6FF50"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6DF0811" w14:textId="77777777" w:rsidR="00D80C5B" w:rsidRPr="006F7FE9" w:rsidRDefault="00D80C5B" w:rsidP="00AC6B2F">
            <w:r w:rsidRPr="006F7FE9">
              <w:t>1</w:t>
            </w:r>
            <w:r>
              <w:t>.</w:t>
            </w:r>
            <w:r w:rsidRPr="006F7FE9">
              <w:t xml:space="preserve"> Consultation draft of new plan provided to Council executive by 30 October 2017</w:t>
            </w:r>
          </w:p>
        </w:tc>
        <w:tc>
          <w:tcPr>
            <w:tcW w:w="2797" w:type="pct"/>
            <w:gridSpan w:val="4"/>
            <w:tcBorders>
              <w:top w:val="single" w:sz="8" w:space="0" w:color="F79646"/>
              <w:left w:val="single" w:sz="8" w:space="0" w:color="F79646"/>
              <w:bottom w:val="single" w:sz="8" w:space="0" w:color="F79646"/>
            </w:tcBorders>
            <w:shd w:val="clear" w:color="auto" w:fill="auto"/>
          </w:tcPr>
          <w:p w14:paraId="75454F10" w14:textId="77777777" w:rsidR="00D80C5B" w:rsidRPr="004F4307" w:rsidRDefault="00D80C5B" w:rsidP="00AC6B2F">
            <w:r w:rsidRPr="004F4307">
              <w:t>1 achieved</w:t>
            </w:r>
          </w:p>
        </w:tc>
      </w:tr>
      <w:tr w:rsidR="00D80C5B" w:rsidRPr="00183CAF" w14:paraId="42663170" w14:textId="77777777" w:rsidTr="00AC6B2F">
        <w:trPr>
          <w:trHeight w:val="907"/>
        </w:trPr>
        <w:tc>
          <w:tcPr>
            <w:tcW w:w="2203" w:type="pct"/>
            <w:gridSpan w:val="2"/>
            <w:tcBorders>
              <w:top w:val="single" w:sz="8" w:space="0" w:color="F79646"/>
              <w:bottom w:val="single" w:sz="8" w:space="0" w:color="F79646"/>
              <w:right w:val="single" w:sz="8" w:space="0" w:color="F79646"/>
            </w:tcBorders>
            <w:shd w:val="clear" w:color="auto" w:fill="auto"/>
          </w:tcPr>
          <w:p w14:paraId="64AD8C7B" w14:textId="77777777" w:rsidR="00D80C5B" w:rsidRDefault="00D80C5B" w:rsidP="00AC6B2F">
            <w:r w:rsidRPr="006F7FE9">
              <w:t>2</w:t>
            </w:r>
            <w:r>
              <w:t>.</w:t>
            </w:r>
            <w:r w:rsidRPr="006F7FE9">
              <w:t xml:space="preserve"> Final published and implemented by 30 June 2018.</w:t>
            </w:r>
          </w:p>
        </w:tc>
        <w:tc>
          <w:tcPr>
            <w:tcW w:w="2797" w:type="pct"/>
            <w:gridSpan w:val="4"/>
            <w:tcBorders>
              <w:top w:val="single" w:sz="8" w:space="0" w:color="F79646"/>
              <w:left w:val="single" w:sz="8" w:space="0" w:color="F79646"/>
              <w:bottom w:val="single" w:sz="8" w:space="0" w:color="F79646"/>
            </w:tcBorders>
            <w:shd w:val="clear" w:color="auto" w:fill="auto"/>
          </w:tcPr>
          <w:p w14:paraId="70F34497" w14:textId="77777777" w:rsidR="00D80C5B" w:rsidRDefault="00D80C5B" w:rsidP="00AC6B2F">
            <w:r w:rsidRPr="004F4307">
              <w:t>2 partly achieved</w:t>
            </w:r>
          </w:p>
          <w:p w14:paraId="3F9B4300" w14:textId="77777777" w:rsidR="00D80C5B" w:rsidRPr="004F4307" w:rsidRDefault="00D80C5B" w:rsidP="00AC6B2F">
            <w:r>
              <w:t>The consultation draft comprehensively reflected internal stakeholder views and was approved by the executive for public consultation.  The process of public consultation was delayed, and the key messages didn’t resonate with some community members, with resulting delays and some dissent for the final plan.</w:t>
            </w:r>
          </w:p>
        </w:tc>
      </w:tr>
      <w:tr w:rsidR="00D80C5B" w:rsidRPr="00183CAF" w14:paraId="67EBA96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658378BE" w14:textId="77777777"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14:paraId="7FBBEFCE" w14:textId="77777777" w:rsidR="00D80C5B" w:rsidRPr="005224A5" w:rsidRDefault="00D80C5B" w:rsidP="00AC6B2F">
            <w:pPr>
              <w:pStyle w:val="Tabletext-11pt"/>
            </w:pPr>
          </w:p>
        </w:tc>
      </w:tr>
      <w:tr w:rsidR="00D80C5B" w:rsidRPr="00183CAF" w14:paraId="0861EF82"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6CF6A2D" w14:textId="77777777" w:rsidR="00D80C5B" w:rsidRPr="003F280F" w:rsidRDefault="00D80C5B" w:rsidP="00AC6B2F">
            <w:pPr>
              <w:pStyle w:val="Tabletext-11pt"/>
            </w:pPr>
            <w:r>
              <w:t>1. Plan and Prioritise - Advanced</w:t>
            </w:r>
          </w:p>
        </w:tc>
        <w:tc>
          <w:tcPr>
            <w:tcW w:w="2797" w:type="pct"/>
            <w:gridSpan w:val="4"/>
            <w:tcBorders>
              <w:top w:val="single" w:sz="8" w:space="0" w:color="F79646"/>
              <w:left w:val="single" w:sz="8" w:space="0" w:color="F79646"/>
              <w:bottom w:val="single" w:sz="8" w:space="0" w:color="F79646"/>
            </w:tcBorders>
            <w:shd w:val="clear" w:color="auto" w:fill="auto"/>
          </w:tcPr>
          <w:p w14:paraId="6E29274C" w14:textId="77777777" w:rsidR="00D80C5B" w:rsidRDefault="00D80C5B" w:rsidP="00AC6B2F">
            <w:pPr>
              <w:pStyle w:val="Tabletext-11pt"/>
            </w:pPr>
            <w:r>
              <w:t>1. partly demonstrated</w:t>
            </w:r>
          </w:p>
          <w:p w14:paraId="3BD57E7A" w14:textId="77777777" w:rsidR="00D80C5B" w:rsidRPr="003F280F" w:rsidRDefault="00D80C5B" w:rsidP="00AC6B2F">
            <w:pPr>
              <w:pStyle w:val="Tabletext-11pt"/>
            </w:pPr>
            <w:r>
              <w:t>The process of drafting the document was very good.  However, the plan for organising widespread consultation was too high level and would have benefited from better targeting to different segments of the community.</w:t>
            </w:r>
          </w:p>
        </w:tc>
      </w:tr>
      <w:tr w:rsidR="00D80C5B" w:rsidRPr="00183CAF" w14:paraId="6DA5A359" w14:textId="77777777" w:rsidTr="00AC6B2F">
        <w:trPr>
          <w:trHeight w:val="397"/>
        </w:trPr>
        <w:tc>
          <w:tcPr>
            <w:tcW w:w="5000" w:type="pct"/>
            <w:gridSpan w:val="6"/>
            <w:tcBorders>
              <w:bottom w:val="single" w:sz="8" w:space="0" w:color="F79646"/>
            </w:tcBorders>
            <w:shd w:val="clear" w:color="auto" w:fill="FDE4D0"/>
            <w:vAlign w:val="center"/>
          </w:tcPr>
          <w:p w14:paraId="302DF1E5" w14:textId="77777777" w:rsidR="00D80C5B" w:rsidRPr="005224A5" w:rsidRDefault="00D80C5B" w:rsidP="00AC6B2F">
            <w:pPr>
              <w:pStyle w:val="Normal-nospace"/>
              <w:keepNext/>
              <w:keepLines/>
              <w:rPr>
                <w:rStyle w:val="Strong"/>
              </w:rPr>
            </w:pPr>
            <w:r w:rsidRPr="005224A5">
              <w:rPr>
                <w:rStyle w:val="Strong"/>
              </w:rPr>
              <w:lastRenderedPageBreak/>
              <w:t>PART B – DEVELOPMENT</w:t>
            </w:r>
          </w:p>
        </w:tc>
      </w:tr>
      <w:tr w:rsidR="00D80C5B" w:rsidRPr="00183CAF" w14:paraId="72875B88"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06788047" w14:textId="77777777" w:rsidR="00D80C5B" w:rsidRPr="00853405" w:rsidRDefault="00D80C5B" w:rsidP="00D80C5B">
            <w:pPr>
              <w:pStyle w:val="Tablenumbers"/>
              <w:numPr>
                <w:ilvl w:val="0"/>
                <w:numId w:val="5"/>
              </w:numPr>
              <w:rPr>
                <w:rStyle w:val="Strong"/>
              </w:rPr>
            </w:pPr>
            <w:r w:rsidRPr="00853405">
              <w:rPr>
                <w:rStyle w:val="Strong"/>
              </w:rPr>
              <w:t>Technical/professional skills and knowledge</w:t>
            </w:r>
          </w:p>
        </w:tc>
        <w:tc>
          <w:tcPr>
            <w:tcW w:w="2797" w:type="pct"/>
            <w:gridSpan w:val="4"/>
            <w:tcBorders>
              <w:top w:val="single" w:sz="8" w:space="0" w:color="F79646"/>
              <w:left w:val="single" w:sz="8" w:space="0" w:color="F79646"/>
              <w:bottom w:val="single" w:sz="8" w:space="0" w:color="F79646"/>
            </w:tcBorders>
            <w:shd w:val="clear" w:color="auto" w:fill="auto"/>
          </w:tcPr>
          <w:p w14:paraId="57DDC97B" w14:textId="77777777" w:rsidR="00D80C5B" w:rsidRPr="00183CAF" w:rsidRDefault="00D80C5B" w:rsidP="00AC6B2F">
            <w:pPr>
              <w:keepNext/>
              <w:keepLines/>
              <w:spacing w:before="60" w:after="60"/>
              <w:rPr>
                <w:rFonts w:eastAsia="Times New Roman" w:cstheme="minorHAnsi"/>
                <w:bCs/>
                <w:sz w:val="18"/>
              </w:rPr>
            </w:pPr>
          </w:p>
        </w:tc>
      </w:tr>
      <w:tr w:rsidR="00D80C5B" w:rsidRPr="00183CAF" w14:paraId="5D95E501"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DCF672B" w14:textId="77777777" w:rsidR="00D80C5B" w:rsidRPr="00E92A38" w:rsidRDefault="00D80C5B" w:rsidP="00AC6B2F">
            <w:pPr>
              <w:keepNext/>
              <w:keepLines/>
            </w:pPr>
            <w:r w:rsidRPr="00E92A38">
              <w:t>Objective: stay abreast of current legislative developments affecting local government</w:t>
            </w:r>
          </w:p>
        </w:tc>
        <w:tc>
          <w:tcPr>
            <w:tcW w:w="2797" w:type="pct"/>
            <w:gridSpan w:val="4"/>
            <w:tcBorders>
              <w:top w:val="single" w:sz="8" w:space="0" w:color="F79646"/>
              <w:left w:val="single" w:sz="8" w:space="0" w:color="F79646"/>
              <w:bottom w:val="single" w:sz="8" w:space="0" w:color="F79646"/>
            </w:tcBorders>
            <w:shd w:val="clear" w:color="auto" w:fill="auto"/>
          </w:tcPr>
          <w:p w14:paraId="28B5B2B7" w14:textId="77777777" w:rsidR="00D80C5B" w:rsidRPr="00E92A38" w:rsidRDefault="00D80C5B" w:rsidP="00AC6B2F">
            <w:pPr>
              <w:keepNext/>
              <w:keepLines/>
            </w:pPr>
          </w:p>
        </w:tc>
      </w:tr>
      <w:tr w:rsidR="00D80C5B" w:rsidRPr="00183CAF" w14:paraId="1312320D"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A7F3EFD" w14:textId="77777777" w:rsidR="00D80C5B" w:rsidRDefault="00D80C5B" w:rsidP="00AC6B2F">
            <w:pPr>
              <w:keepNext/>
              <w:keepLines/>
            </w:pPr>
            <w:r w:rsidRPr="00E92A38">
              <w:t>Action: read relevant publications, newsletters, etc</w:t>
            </w:r>
          </w:p>
          <w:p w14:paraId="5EA051C4" w14:textId="77777777" w:rsidR="00D80C5B" w:rsidRPr="00E92A38" w:rsidRDefault="00D80C5B" w:rsidP="00AC6B2F">
            <w:pPr>
              <w:keepNext/>
              <w:keepLines/>
            </w:pPr>
            <w:r w:rsidRPr="00853405">
              <w:t>Action: attend information seminars.</w:t>
            </w:r>
          </w:p>
        </w:tc>
        <w:tc>
          <w:tcPr>
            <w:tcW w:w="2797" w:type="pct"/>
            <w:gridSpan w:val="4"/>
            <w:tcBorders>
              <w:top w:val="single" w:sz="8" w:space="0" w:color="F79646"/>
              <w:left w:val="single" w:sz="8" w:space="0" w:color="F79646"/>
              <w:bottom w:val="single" w:sz="8" w:space="0" w:color="F79646"/>
            </w:tcBorders>
            <w:shd w:val="clear" w:color="auto" w:fill="auto"/>
          </w:tcPr>
          <w:p w14:paraId="476DAE95" w14:textId="77777777" w:rsidR="00D80C5B" w:rsidRDefault="00D80C5B" w:rsidP="00AC6B2F">
            <w:pPr>
              <w:keepNext/>
              <w:keepLines/>
            </w:pPr>
            <w:r>
              <w:t>Result: Both actions were completed</w:t>
            </w:r>
          </w:p>
          <w:p w14:paraId="55CF76EC" w14:textId="77777777" w:rsidR="00D80C5B" w:rsidRPr="00E92A38" w:rsidRDefault="00D80C5B" w:rsidP="00AC6B2F">
            <w:pPr>
              <w:keepNext/>
              <w:keepLines/>
            </w:pPr>
            <w:r>
              <w:t>Jane attended the series of seminars conducted by LGNSW on current reforms.</w:t>
            </w:r>
          </w:p>
        </w:tc>
      </w:tr>
      <w:tr w:rsidR="00D80C5B" w:rsidRPr="00183CAF" w14:paraId="67D28C85"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3C16C8EE" w14:textId="77777777" w:rsidR="00D80C5B" w:rsidRPr="00183CAF" w:rsidRDefault="00D80C5B" w:rsidP="00D80C5B">
            <w:pPr>
              <w:numPr>
                <w:ilvl w:val="0"/>
                <w:numId w:val="2"/>
              </w:numPr>
              <w:spacing w:before="60" w:after="60"/>
              <w:contextualSpacing/>
              <w:rPr>
                <w:b/>
                <w:bCs/>
              </w:rPr>
            </w:pPr>
            <w:r w:rsidRPr="00183CAF">
              <w:rPr>
                <w:b/>
                <w:bCs/>
              </w:rPr>
              <w:t>Capabilities</w:t>
            </w:r>
          </w:p>
        </w:tc>
        <w:tc>
          <w:tcPr>
            <w:tcW w:w="2797" w:type="pct"/>
            <w:gridSpan w:val="4"/>
            <w:tcBorders>
              <w:top w:val="single" w:sz="8" w:space="0" w:color="F79646"/>
              <w:left w:val="single" w:sz="8" w:space="0" w:color="F79646"/>
              <w:bottom w:val="single" w:sz="8" w:space="0" w:color="F79646"/>
            </w:tcBorders>
            <w:shd w:val="clear" w:color="auto" w:fill="auto"/>
          </w:tcPr>
          <w:p w14:paraId="512732BE" w14:textId="77777777" w:rsidR="00D80C5B" w:rsidRPr="00183CAF" w:rsidRDefault="00D80C5B" w:rsidP="00AC6B2F">
            <w:pPr>
              <w:spacing w:before="60" w:after="60"/>
              <w:rPr>
                <w:rFonts w:eastAsia="Times New Roman" w:cstheme="minorHAnsi"/>
                <w:bCs/>
                <w:sz w:val="18"/>
              </w:rPr>
            </w:pPr>
          </w:p>
        </w:tc>
      </w:tr>
      <w:tr w:rsidR="00D80C5B" w:rsidRPr="00183CAF" w14:paraId="464ACE4B"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1365C0EE" w14:textId="77777777" w:rsidR="00D80C5B" w:rsidRPr="00183CAF" w:rsidRDefault="00D80C5B" w:rsidP="00AC6B2F">
            <w:pPr>
              <w:pStyle w:val="Tabletext-11pt"/>
            </w:pPr>
            <w:r w:rsidRPr="00853405">
              <w:rPr>
                <w:rStyle w:val="Strong"/>
              </w:rPr>
              <w:t>Objective:</w:t>
            </w:r>
            <w:r>
              <w:t xml:space="preserve"> develop Workforce Leadership capabilities. In particular: Optimise Workforce Contribution at Adept level.</w:t>
            </w:r>
          </w:p>
        </w:tc>
        <w:tc>
          <w:tcPr>
            <w:tcW w:w="2797" w:type="pct"/>
            <w:gridSpan w:val="4"/>
            <w:tcBorders>
              <w:top w:val="single" w:sz="8" w:space="0" w:color="F79646"/>
              <w:left w:val="single" w:sz="8" w:space="0" w:color="F79646"/>
              <w:bottom w:val="single" w:sz="8" w:space="0" w:color="F79646"/>
            </w:tcBorders>
            <w:shd w:val="clear" w:color="auto" w:fill="auto"/>
          </w:tcPr>
          <w:p w14:paraId="41A7328B" w14:textId="77777777" w:rsidR="00D80C5B" w:rsidRPr="00183CAF" w:rsidRDefault="00D80C5B" w:rsidP="00AC6B2F">
            <w:pPr>
              <w:pStyle w:val="Tabletext-11pt"/>
            </w:pPr>
          </w:p>
        </w:tc>
      </w:tr>
      <w:tr w:rsidR="00D80C5B" w:rsidRPr="00183CAF" w14:paraId="62725F28"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3ED8FE3E" w14:textId="77777777" w:rsidR="00D80C5B" w:rsidRDefault="00D80C5B" w:rsidP="00AC6B2F">
            <w:pPr>
              <w:pStyle w:val="Tabletext-11pt"/>
            </w:pPr>
            <w:r w:rsidRPr="00853405">
              <w:t>Action:</w:t>
            </w:r>
            <w:r w:rsidRPr="006D1568">
              <w:t xml:space="preserve"> </w:t>
            </w:r>
            <w:r>
              <w:t>develop team workplan that takes into account existing team capabilities and planned development</w:t>
            </w:r>
          </w:p>
          <w:p w14:paraId="259E790D" w14:textId="77777777" w:rsidR="00D80C5B" w:rsidRPr="00183CAF" w:rsidRDefault="00D80C5B" w:rsidP="00AC6B2F">
            <w:pPr>
              <w:pStyle w:val="Tabletext-11pt"/>
            </w:pPr>
            <w:r w:rsidRPr="00853405">
              <w:t>Action:</w:t>
            </w:r>
            <w:r>
              <w:t xml:space="preserve"> attend external training course on staff performance management</w:t>
            </w:r>
          </w:p>
        </w:tc>
        <w:tc>
          <w:tcPr>
            <w:tcW w:w="2797" w:type="pct"/>
            <w:gridSpan w:val="4"/>
            <w:tcBorders>
              <w:top w:val="single" w:sz="8" w:space="0" w:color="F79646"/>
              <w:left w:val="single" w:sz="8" w:space="0" w:color="F79646"/>
              <w:bottom w:val="single" w:sz="8" w:space="0" w:color="F79646"/>
            </w:tcBorders>
            <w:shd w:val="clear" w:color="auto" w:fill="auto"/>
          </w:tcPr>
          <w:p w14:paraId="4B96AA1C" w14:textId="77777777" w:rsidR="00D80C5B" w:rsidRDefault="00D80C5B" w:rsidP="00AC6B2F">
            <w:pPr>
              <w:pStyle w:val="Tabletext-11pt"/>
            </w:pPr>
            <w:r>
              <w:t>Results: Team workplans were developed and worked well.</w:t>
            </w:r>
          </w:p>
          <w:p w14:paraId="6E08CB76" w14:textId="77777777" w:rsidR="00D80C5B" w:rsidRPr="00183CAF" w:rsidRDefault="00D80C5B" w:rsidP="00AC6B2F">
            <w:pPr>
              <w:pStyle w:val="Tabletext-11pt"/>
            </w:pPr>
            <w:r>
              <w:t>Jane hasn’t yet attended the external training course – needs to be included in the new performance agreement.</w:t>
            </w:r>
          </w:p>
        </w:tc>
      </w:tr>
      <w:tr w:rsidR="00D80C5B" w:rsidRPr="00183CAF" w14:paraId="28EB199A"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8B973F2" w14:textId="77777777" w:rsidR="00D80C5B" w:rsidRPr="00183CAF" w:rsidRDefault="00D80C5B" w:rsidP="00D80C5B">
            <w:pPr>
              <w:keepNext/>
              <w:keepLines/>
              <w:numPr>
                <w:ilvl w:val="0"/>
                <w:numId w:val="2"/>
              </w:numPr>
              <w:spacing w:before="60" w:after="60"/>
              <w:contextualSpacing/>
              <w:rPr>
                <w:b/>
                <w:bCs/>
              </w:rPr>
            </w:pPr>
            <w:r w:rsidRPr="00183CAF">
              <w:rPr>
                <w:b/>
                <w:bCs/>
              </w:rPr>
              <w:t>Career Progression/Development</w:t>
            </w:r>
          </w:p>
        </w:tc>
        <w:tc>
          <w:tcPr>
            <w:tcW w:w="2797" w:type="pct"/>
            <w:gridSpan w:val="4"/>
            <w:tcBorders>
              <w:top w:val="single" w:sz="8" w:space="0" w:color="F79646"/>
              <w:left w:val="single" w:sz="8" w:space="0" w:color="F79646"/>
              <w:bottom w:val="single" w:sz="8" w:space="0" w:color="F79646"/>
            </w:tcBorders>
            <w:shd w:val="clear" w:color="auto" w:fill="auto"/>
          </w:tcPr>
          <w:p w14:paraId="5DA1F2C3" w14:textId="77777777" w:rsidR="00D80C5B" w:rsidRPr="00183CAF" w:rsidRDefault="00D80C5B" w:rsidP="00AC6B2F">
            <w:pPr>
              <w:keepNext/>
              <w:keepLines/>
              <w:spacing w:before="60" w:after="60"/>
              <w:rPr>
                <w:rFonts w:eastAsia="Times New Roman" w:cstheme="minorHAnsi"/>
                <w:bCs/>
                <w:sz w:val="18"/>
              </w:rPr>
            </w:pPr>
          </w:p>
        </w:tc>
      </w:tr>
      <w:tr w:rsidR="00D80C5B" w:rsidRPr="00183CAF" w14:paraId="1CA70945"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5E41FEF6" w14:textId="77777777" w:rsidR="00D80C5B" w:rsidRPr="00183CAF" w:rsidRDefault="00D80C5B" w:rsidP="00AC6B2F">
            <w:pPr>
              <w:pStyle w:val="Tabletext-11pt"/>
            </w:pPr>
            <w:r>
              <w:t xml:space="preserve">Objective: </w:t>
            </w:r>
            <w:r w:rsidRPr="00853405">
              <w:t>Jane would like to broaden her experience by working in different council areas, to give her a strong basis for progressing to senior executive level over time.</w:t>
            </w:r>
          </w:p>
        </w:tc>
        <w:tc>
          <w:tcPr>
            <w:tcW w:w="2797" w:type="pct"/>
            <w:gridSpan w:val="4"/>
            <w:tcBorders>
              <w:top w:val="single" w:sz="8" w:space="0" w:color="F79646"/>
              <w:left w:val="single" w:sz="8" w:space="0" w:color="F79646"/>
              <w:bottom w:val="single" w:sz="8" w:space="0" w:color="F79646"/>
            </w:tcBorders>
            <w:shd w:val="clear" w:color="auto" w:fill="auto"/>
          </w:tcPr>
          <w:p w14:paraId="24DF114A" w14:textId="77777777" w:rsidR="00D80C5B" w:rsidRPr="00183CAF" w:rsidRDefault="00D80C5B" w:rsidP="00AC6B2F">
            <w:pPr>
              <w:pStyle w:val="Tabletext-11pt"/>
            </w:pPr>
          </w:p>
        </w:tc>
      </w:tr>
      <w:tr w:rsidR="00D80C5B" w:rsidRPr="00183CAF" w14:paraId="1BC2D0DC" w14:textId="77777777" w:rsidTr="00AC6B2F">
        <w:tc>
          <w:tcPr>
            <w:tcW w:w="2203" w:type="pct"/>
            <w:gridSpan w:val="2"/>
            <w:tcBorders>
              <w:top w:val="single" w:sz="8" w:space="0" w:color="F79646"/>
              <w:bottom w:val="single" w:sz="8" w:space="0" w:color="F79646"/>
              <w:right w:val="single" w:sz="8" w:space="0" w:color="F79646"/>
            </w:tcBorders>
            <w:shd w:val="clear" w:color="auto" w:fill="auto"/>
          </w:tcPr>
          <w:p w14:paraId="4F1B572F" w14:textId="77777777" w:rsidR="00D80C5B" w:rsidRPr="00183CAF" w:rsidRDefault="00D80C5B" w:rsidP="00AC6B2F">
            <w:pPr>
              <w:pStyle w:val="Tabletext-11pt"/>
            </w:pPr>
            <w:r w:rsidRPr="00853405">
              <w:t>Actions: Organise 6 month rotation in another area of Council</w:t>
            </w:r>
          </w:p>
        </w:tc>
        <w:tc>
          <w:tcPr>
            <w:tcW w:w="2797" w:type="pct"/>
            <w:gridSpan w:val="4"/>
            <w:tcBorders>
              <w:top w:val="single" w:sz="8" w:space="0" w:color="F79646"/>
              <w:left w:val="single" w:sz="8" w:space="0" w:color="F79646"/>
              <w:bottom w:val="single" w:sz="8" w:space="0" w:color="F79646"/>
            </w:tcBorders>
            <w:shd w:val="clear" w:color="auto" w:fill="auto"/>
          </w:tcPr>
          <w:p w14:paraId="66EC8BFA" w14:textId="77777777" w:rsidR="00D80C5B" w:rsidRPr="00183CAF" w:rsidRDefault="00D80C5B" w:rsidP="00AC6B2F">
            <w:pPr>
              <w:pStyle w:val="Tabletext-11pt"/>
            </w:pPr>
            <w:r>
              <w:t>Result: A</w:t>
            </w:r>
            <w:r w:rsidRPr="00853405">
              <w:t>ction is underway. A rotation opportunity has been lined up for July to December 2018.</w:t>
            </w:r>
          </w:p>
        </w:tc>
      </w:tr>
    </w:tbl>
    <w:p w14:paraId="1BD35600" w14:textId="77777777" w:rsidR="00D80C5B" w:rsidRDefault="00D80C5B" w:rsidP="00D80C5B"/>
    <w:p w14:paraId="1596FBD2" w14:textId="77777777" w:rsidR="00D80C5B" w:rsidRPr="00C05426" w:rsidRDefault="00D80C5B" w:rsidP="00D80C5B">
      <w:pPr>
        <w:rPr>
          <w:rFonts w:ascii="Calibri" w:eastAsia="Calibri" w:hAnsi="Calibri" w:cs="Times New Roman"/>
        </w:rPr>
        <w:sectPr w:rsidR="00D80C5B" w:rsidRPr="00C05426" w:rsidSect="005224A5">
          <w:headerReference w:type="default" r:id="rId7"/>
          <w:footerReference w:type="default" r:id="rId8"/>
          <w:headerReference w:type="first" r:id="rId9"/>
          <w:footerReference w:type="first" r:id="rId10"/>
          <w:pgSz w:w="16838" w:h="11906" w:orient="landscape" w:code="9"/>
          <w:pgMar w:top="1758" w:right="1134" w:bottom="1361" w:left="1134" w:header="567" w:footer="454" w:gutter="0"/>
          <w:cols w:space="708"/>
          <w:titlePg/>
          <w:docGrid w:linePitch="360"/>
        </w:sectPr>
      </w:pPr>
    </w:p>
    <w:p w14:paraId="5C475525" w14:textId="77777777" w:rsidR="00D80C5B" w:rsidRPr="00CD4AD5" w:rsidRDefault="00D80C5B" w:rsidP="00D80C5B">
      <w:pPr>
        <w:spacing w:after="0" w:line="259" w:lineRule="auto"/>
      </w:pPr>
      <w:r>
        <w:rPr>
          <w:noProof/>
          <w:lang w:eastAsia="en-AU"/>
        </w:rPr>
        <w:lastRenderedPageBreak/>
        <mc:AlternateContent>
          <mc:Choice Requires="wps">
            <w:drawing>
              <wp:anchor distT="0" distB="0" distL="114300" distR="114300" simplePos="0" relativeHeight="251657216" behindDoc="0" locked="0" layoutInCell="1" allowOverlap="1" wp14:anchorId="35787EF7" wp14:editId="6AABA238">
                <wp:simplePos x="1019175" y="4905375"/>
                <wp:positionH relativeFrom="margin">
                  <wp:align>center</wp:align>
                </wp:positionH>
                <wp:positionV relativeFrom="margin">
                  <wp:align>center</wp:align>
                </wp:positionV>
                <wp:extent cx="6158230" cy="1895475"/>
                <wp:effectExtent l="0" t="0" r="1397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95475"/>
                        </a:xfrm>
                        <a:prstGeom prst="rect">
                          <a:avLst/>
                        </a:prstGeom>
                        <a:solidFill>
                          <a:srgbClr val="FFFFFF"/>
                        </a:solidFill>
                        <a:ln w="9525">
                          <a:solidFill>
                            <a:schemeClr val="bg1"/>
                          </a:solidFill>
                          <a:miter lim="800000"/>
                          <a:headEnd/>
                          <a:tailEnd/>
                        </a:ln>
                      </wps:spPr>
                      <wps:txbx>
                        <w:txbxContent>
                          <w:p w14:paraId="76E7FEDC" w14:textId="77777777" w:rsidR="00D80C5B" w:rsidRDefault="00D80C5B" w:rsidP="00D80C5B">
                            <w:pPr>
                              <w:jc w:val="center"/>
                            </w:pPr>
                            <w:r>
                              <w:rPr>
                                <w:noProof/>
                                <w:lang w:eastAsia="en-AU"/>
                              </w:rPr>
                              <w:drawing>
                                <wp:inline distT="0" distB="0" distL="0" distR="0" wp14:anchorId="44D1F5DC" wp14:editId="45D1D83B">
                                  <wp:extent cx="2258502" cy="921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292C71" w14:textId="77777777" w:rsidR="00D80C5B" w:rsidRDefault="00D80C5B" w:rsidP="00D80C5B">
                            <w:pPr>
                              <w:spacing w:after="0"/>
                              <w:jc w:val="center"/>
                              <w:rPr>
                                <w:b/>
                              </w:rPr>
                            </w:pPr>
                            <w:r>
                              <w:rPr>
                                <w:b/>
                              </w:rPr>
                              <w:t>For further information:</w:t>
                            </w:r>
                          </w:p>
                          <w:p w14:paraId="6F9AC1E4" w14:textId="18689E36" w:rsidR="00D80C5B" w:rsidRDefault="00D80C5B" w:rsidP="00D80C5B">
                            <w:pPr>
                              <w:spacing w:after="0"/>
                              <w:jc w:val="center"/>
                            </w:pPr>
                            <w:r>
                              <w:rPr>
                                <w:b/>
                              </w:rPr>
                              <w:t>T</w:t>
                            </w:r>
                            <w:r w:rsidRPr="00F15856">
                              <w:rPr>
                                <w:b/>
                              </w:rPr>
                              <w:t>:</w:t>
                            </w:r>
                            <w:r>
                              <w:t xml:space="preserve"> 02 </w:t>
                            </w:r>
                            <w:r w:rsidRPr="00292CCA">
                              <w:rPr>
                                <w:rFonts w:ascii="Calibri" w:eastAsia="Calibri" w:hAnsi="Calibri" w:cs="Calibri"/>
                                <w:color w:val="auto"/>
                                <w:szCs w:val="24"/>
                              </w:rPr>
                              <w:t>9242 41</w:t>
                            </w:r>
                            <w:r w:rsidR="00292CCA" w:rsidRPr="00292CCA">
                              <w:rPr>
                                <w:rFonts w:ascii="Calibri" w:eastAsia="Calibri" w:hAnsi="Calibri" w:cs="Calibri"/>
                                <w:color w:val="auto"/>
                                <w:szCs w:val="24"/>
                              </w:rPr>
                              <w:t>85</w:t>
                            </w:r>
                          </w:p>
                          <w:p w14:paraId="1F0D35AD" w14:textId="59D4DB02" w:rsidR="00D80C5B" w:rsidRDefault="00D80C5B" w:rsidP="00D80C5B">
                            <w:pPr>
                              <w:spacing w:after="0"/>
                              <w:jc w:val="center"/>
                            </w:pPr>
                            <w:r>
                              <w:rPr>
                                <w:b/>
                              </w:rPr>
                              <w:t>E</w:t>
                            </w:r>
                            <w:r w:rsidRPr="00F15856">
                              <w:rPr>
                                <w:b/>
                              </w:rPr>
                              <w:t>:</w:t>
                            </w:r>
                            <w:r>
                              <w:t xml:space="preserve"> </w:t>
                            </w:r>
                            <w:r w:rsidR="00292CCA" w:rsidRPr="00292CCA">
                              <w:t>jennifer.james@lgnsw.org.au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7EF7" id="_x0000_t202" coordsize="21600,21600" o:spt="202" path="m,l,21600r21600,l21600,xe">
                <v:stroke joinstyle="miter"/>
                <v:path gradientshapeok="t" o:connecttype="rect"/>
              </v:shapetype>
              <v:shape id="Text Box 2" o:spid="_x0000_s1026" type="#_x0000_t202" style="position:absolute;margin-left:0;margin-top:0;width:484.9pt;height:149.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" strokecolor="white [3212]">
                <v:textbox>
                  <w:txbxContent>
                    <w:p w14:paraId="76E7FEDC" w14:textId="77777777" w:rsidR="00D80C5B" w:rsidRDefault="00D80C5B" w:rsidP="00D80C5B">
                      <w:pPr>
                        <w:jc w:val="center"/>
                      </w:pPr>
                      <w:r>
                        <w:rPr>
                          <w:noProof/>
                          <w:lang w:eastAsia="en-AU"/>
                        </w:rPr>
                        <w:drawing>
                          <wp:inline distT="0" distB="0" distL="0" distR="0" wp14:anchorId="44D1F5DC" wp14:editId="45D1D83B">
                            <wp:extent cx="2258502" cy="921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292C71" w14:textId="77777777" w:rsidR="00D80C5B" w:rsidRDefault="00D80C5B" w:rsidP="00D80C5B">
                      <w:pPr>
                        <w:spacing w:after="0"/>
                        <w:jc w:val="center"/>
                        <w:rPr>
                          <w:b/>
                        </w:rPr>
                      </w:pPr>
                      <w:r>
                        <w:rPr>
                          <w:b/>
                        </w:rPr>
                        <w:t>For further information:</w:t>
                      </w:r>
                    </w:p>
                    <w:p w14:paraId="6F9AC1E4" w14:textId="18689E36" w:rsidR="00D80C5B" w:rsidRDefault="00D80C5B" w:rsidP="00D80C5B">
                      <w:pPr>
                        <w:spacing w:after="0"/>
                        <w:jc w:val="center"/>
                      </w:pPr>
                      <w:r>
                        <w:rPr>
                          <w:b/>
                        </w:rPr>
                        <w:t>T</w:t>
                      </w:r>
                      <w:r w:rsidRPr="00F15856">
                        <w:rPr>
                          <w:b/>
                        </w:rPr>
                        <w:t>:</w:t>
                      </w:r>
                      <w:r>
                        <w:t xml:space="preserve"> 02 </w:t>
                      </w:r>
                      <w:r w:rsidRPr="00292CCA">
                        <w:rPr>
                          <w:rFonts w:ascii="Calibri" w:eastAsia="Calibri" w:hAnsi="Calibri" w:cs="Calibri"/>
                          <w:color w:val="auto"/>
                          <w:szCs w:val="24"/>
                        </w:rPr>
                        <w:t>9242 41</w:t>
                      </w:r>
                      <w:r w:rsidR="00292CCA" w:rsidRPr="00292CCA">
                        <w:rPr>
                          <w:rFonts w:ascii="Calibri" w:eastAsia="Calibri" w:hAnsi="Calibri" w:cs="Calibri"/>
                          <w:color w:val="auto"/>
                          <w:szCs w:val="24"/>
                        </w:rPr>
                        <w:t>85</w:t>
                      </w:r>
                    </w:p>
                    <w:p w14:paraId="1F0D35AD" w14:textId="59D4DB02" w:rsidR="00D80C5B" w:rsidRDefault="00D80C5B" w:rsidP="00D80C5B">
                      <w:pPr>
                        <w:spacing w:after="0"/>
                        <w:jc w:val="center"/>
                      </w:pPr>
                      <w:r>
                        <w:rPr>
                          <w:b/>
                        </w:rPr>
                        <w:t>E</w:t>
                      </w:r>
                      <w:r w:rsidRPr="00F15856">
                        <w:rPr>
                          <w:b/>
                        </w:rPr>
                        <w:t>:</w:t>
                      </w:r>
                      <w:r>
                        <w:t xml:space="preserve"> </w:t>
                      </w:r>
                      <w:r w:rsidR="00292CCA" w:rsidRPr="00292CCA">
                        <w:t>jennifer.james@lgnsw.org.au</w:t>
                      </w:r>
                    </w:p>
                  </w:txbxContent>
                </v:textbox>
                <w10:wrap type="square" anchorx="margin" anchory="margin"/>
              </v:shape>
            </w:pict>
          </mc:Fallback>
        </mc:AlternateContent>
      </w:r>
    </w:p>
    <w:p w14:paraId="379A4C93" w14:textId="77777777" w:rsidR="00AC58E2" w:rsidRDefault="00AC58E2"/>
    <w:sectPr w:rsidR="00AC58E2" w:rsidSect="008F2D48">
      <w:headerReference w:type="first" r:id="rId12"/>
      <w:footerReference w:type="first" r:id="rId13"/>
      <w:pgSz w:w="11906" w:h="16838" w:code="9"/>
      <w:pgMar w:top="2325" w:right="1134" w:bottom="1531" w:left="153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D261" w14:textId="77777777" w:rsidR="00F32735" w:rsidRDefault="00C64FDF">
      <w:pPr>
        <w:spacing w:after="0" w:line="240" w:lineRule="auto"/>
      </w:pPr>
      <w:r>
        <w:separator/>
      </w:r>
    </w:p>
  </w:endnote>
  <w:endnote w:type="continuationSeparator" w:id="0">
    <w:p w14:paraId="3BC7A9D3" w14:textId="77777777" w:rsidR="00F32735" w:rsidRDefault="00C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847B" w14:textId="77777777" w:rsidR="00371776" w:rsidRDefault="00D80C5B" w:rsidP="00E30BEC">
    <w:pPr>
      <w:pStyle w:val="Footer"/>
    </w:pPr>
    <w:r w:rsidRPr="00560930">
      <w:rPr>
        <w:noProof/>
        <w:vertAlign w:val="subscript"/>
        <w:lang w:eastAsia="en-AU"/>
      </w:rPr>
      <w:drawing>
        <wp:inline distT="0" distB="0" distL="0" distR="0" wp14:anchorId="3C4B2880" wp14:editId="2A5D7CB6">
          <wp:extent cx="1234800" cy="504000"/>
          <wp:effectExtent l="0" t="0" r="1016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2</w:t>
    </w:r>
    <w:r w:rsidRPr="0027564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D8A7" w14:textId="77777777" w:rsidR="00371776" w:rsidRDefault="00D80C5B" w:rsidP="00E30BEC">
    <w:pPr>
      <w:pStyle w:val="Footer"/>
    </w:pPr>
    <w:r w:rsidRPr="00560930">
      <w:rPr>
        <w:noProof/>
        <w:vertAlign w:val="subscript"/>
        <w:lang w:eastAsia="en-AU"/>
      </w:rPr>
      <w:drawing>
        <wp:inline distT="0" distB="0" distL="0" distR="0" wp14:anchorId="6E5FF02C" wp14:editId="718DBC0C">
          <wp:extent cx="1234800" cy="504000"/>
          <wp:effectExtent l="0" t="0" r="1016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1</w:t>
    </w:r>
    <w:r w:rsidRPr="002756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DCB" w14:textId="77777777" w:rsidR="00371776" w:rsidRDefault="00D80C5B" w:rsidP="00BB5F1C">
    <w:pPr>
      <w:pStyle w:val="Footer"/>
      <w:tabs>
        <w:tab w:val="clear" w:pos="1560"/>
        <w:tab w:val="clear" w:pos="11624"/>
        <w:tab w:val="clear" w:pos="14317"/>
      </w:tabs>
      <w:ind w:right="357"/>
    </w:pPr>
    <w:r w:rsidRPr="00560930">
      <w:rPr>
        <w:noProof/>
        <w:vertAlign w:val="subscript"/>
        <w:lang w:eastAsia="en-AU"/>
      </w:rPr>
      <w:drawing>
        <wp:inline distT="0" distB="0" distL="0" distR="0" wp14:anchorId="16785A2C" wp14:editId="22281630">
          <wp:extent cx="1234800" cy="504000"/>
          <wp:effectExtent l="0" t="0" r="1016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tab/>
    </w:r>
    <w:r>
      <w:tab/>
    </w:r>
    <w:r>
      <w:tab/>
    </w:r>
    <w:r>
      <w:tab/>
    </w:r>
    <w:r>
      <w:tab/>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7</w:t>
    </w:r>
    <w:r w:rsidRPr="002756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5279" w14:textId="77777777" w:rsidR="00F32735" w:rsidRDefault="00C64FDF">
      <w:pPr>
        <w:spacing w:after="0" w:line="240" w:lineRule="auto"/>
      </w:pPr>
      <w:r>
        <w:separator/>
      </w:r>
    </w:p>
  </w:footnote>
  <w:footnote w:type="continuationSeparator" w:id="0">
    <w:p w14:paraId="39357267" w14:textId="77777777" w:rsidR="00F32735" w:rsidRDefault="00C6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78D4" w14:textId="77777777" w:rsidR="00371776" w:rsidRDefault="00D80C5B" w:rsidP="008716F2">
    <w:pPr>
      <w:pStyle w:val="Header"/>
      <w:tabs>
        <w:tab w:val="clear" w:pos="4513"/>
        <w:tab w:val="clear" w:pos="9026"/>
        <w:tab w:val="left" w:pos="6187"/>
      </w:tabs>
      <w:jc w:val="center"/>
    </w:pPr>
    <w:r>
      <w:rPr>
        <w:noProof/>
        <w:lang w:eastAsia="en-AU"/>
      </w:rPr>
      <mc:AlternateContent>
        <mc:Choice Requires="wpg">
          <w:drawing>
            <wp:anchor distT="0" distB="0" distL="114300" distR="114300" simplePos="0" relativeHeight="251662848" behindDoc="0" locked="0" layoutInCell="1" allowOverlap="1" wp14:anchorId="422AEE35" wp14:editId="04012DEA">
              <wp:simplePos x="0" y="0"/>
              <wp:positionH relativeFrom="column">
                <wp:posOffset>-720090</wp:posOffset>
              </wp:positionH>
              <wp:positionV relativeFrom="paragraph">
                <wp:posOffset>-360045</wp:posOffset>
              </wp:positionV>
              <wp:extent cx="10858500" cy="1000125"/>
              <wp:effectExtent l="0" t="0" r="0" b="9525"/>
              <wp:wrapNone/>
              <wp:docPr id="55" name="Group 55"/>
              <wp:cNvGraphicFramePr/>
              <a:graphic xmlns:a="http://schemas.openxmlformats.org/drawingml/2006/main">
                <a:graphicData uri="http://schemas.microsoft.com/office/word/2010/wordprocessingGroup">
                  <wpg:wgp>
                    <wpg:cNvGrpSpPr/>
                    <wpg:grpSpPr>
                      <a:xfrm>
                        <a:off x="0" y="0"/>
                        <a:ext cx="10858500" cy="1000125"/>
                        <a:chOff x="0" y="0"/>
                        <a:chExt cx="10858500" cy="1000125"/>
                      </a:xfrm>
                    </wpg:grpSpPr>
                    <pic:pic xmlns:pic="http://schemas.openxmlformats.org/drawingml/2006/picture">
                      <pic:nvPicPr>
                        <pic:cNvPr id="53" name="Picture 53"/>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0858500" cy="1000125"/>
                        </a:xfrm>
                        <a:prstGeom prst="rect">
                          <a:avLst/>
                        </a:prstGeom>
                      </pic:spPr>
                    </pic:pic>
                    <wps:wsp>
                      <wps:cNvPr id="54" name="Text Box 54"/>
                      <wps:cNvSpPr txBox="1"/>
                      <wps:spPr>
                        <a:xfrm>
                          <a:off x="1857375" y="314325"/>
                          <a:ext cx="7059295" cy="400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612B13" w14:textId="77777777" w:rsidR="00371776" w:rsidRPr="00196C11" w:rsidRDefault="00D80C5B" w:rsidP="008716F2">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0E4596" id="Group 55" o:spid="_x0000_s1027" style="position:absolute;left:0;text-align:left;margin-left:-56.7pt;margin-top:-28.35pt;width:855pt;height:78.75pt;z-index:251662848" coordsize="108585,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10858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">
                <v:imagedata r:id="rId2" o:title=""/>
                <o:lock v:ext="edit" aspectratio="f"/>
              </v:shape>
              <v:shapetype id="_x0000_t202" coordsize="21600,21600" o:spt="202" path="m,l,21600r21600,l21600,xe">
                <v:stroke joinstyle="miter"/>
                <v:path gradientshapeok="t" o:connecttype="rect"/>
              </v:shapetype>
              <v:shape id="Text Box 54" o:spid="_x0000_s1029" type="#_x0000_t202" style="position:absolute;left:18573;top:3143;width:7059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71776" w:rsidRPr="00196C11" w:rsidRDefault="00D80C5B" w:rsidP="008716F2">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F4BC" w14:textId="77777777" w:rsidR="00371776" w:rsidRDefault="00D80C5B" w:rsidP="00413792">
    <w:pPr>
      <w:pStyle w:val="Header"/>
      <w:ind w:hanging="567"/>
    </w:pPr>
    <w:r>
      <w:rPr>
        <w:noProof/>
        <w:lang w:eastAsia="en-AU"/>
      </w:rPr>
      <mc:AlternateContent>
        <mc:Choice Requires="wpg">
          <w:drawing>
            <wp:anchor distT="0" distB="0" distL="114300" distR="114300" simplePos="0" relativeHeight="251651584" behindDoc="0" locked="0" layoutInCell="1" allowOverlap="1" wp14:anchorId="5F860D29" wp14:editId="34B3BCD4">
              <wp:simplePos x="0" y="0"/>
              <wp:positionH relativeFrom="column">
                <wp:posOffset>-815340</wp:posOffset>
              </wp:positionH>
              <wp:positionV relativeFrom="paragraph">
                <wp:posOffset>-436245</wp:posOffset>
              </wp:positionV>
              <wp:extent cx="10858500" cy="10001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10858500" cy="1000125"/>
                        <a:chOff x="0" y="0"/>
                        <a:chExt cx="10858500" cy="1000125"/>
                      </a:xfrm>
                    </wpg:grpSpPr>
                    <pic:pic xmlns:pic="http://schemas.openxmlformats.org/drawingml/2006/picture">
                      <pic:nvPicPr>
                        <pic:cNvPr id="22" name="Picture 22"/>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0858500" cy="1000125"/>
                        </a:xfrm>
                        <a:prstGeom prst="rect">
                          <a:avLst/>
                        </a:prstGeom>
                      </pic:spPr>
                    </pic:pic>
                    <wps:wsp>
                      <wps:cNvPr id="61" name="Text Box 61"/>
                      <wps:cNvSpPr txBox="1"/>
                      <wps:spPr>
                        <a:xfrm>
                          <a:off x="1885950" y="419100"/>
                          <a:ext cx="7059295" cy="400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A9035" w14:textId="77777777" w:rsidR="00371776" w:rsidRPr="00196C11" w:rsidRDefault="00D80C5B" w:rsidP="00912F35">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19FCE7" id="Group 52" o:spid="_x0000_s1030" style="position:absolute;margin-left:-64.2pt;margin-top:-34.35pt;width:855pt;height:78.75pt;z-index:251651584" coordsize="108585,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width:10858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">
                <v:imagedata r:id="rId2" o:title=""/>
                <o:lock v:ext="edit" aspectratio="f"/>
              </v:shape>
              <v:shapetype id="_x0000_t202" coordsize="21600,21600" o:spt="202" path="m,l,21600r21600,l21600,xe">
                <v:stroke joinstyle="miter"/>
                <v:path gradientshapeok="t" o:connecttype="rect"/>
              </v:shapetype>
              <v:shape id="Text Box 61" o:spid="_x0000_s1032" type="#_x0000_t202" style="position:absolute;left:18859;top:4191;width:7059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371776" w:rsidRPr="00196C11" w:rsidRDefault="00D80C5B" w:rsidP="00912F35">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3EA3" w14:textId="77777777" w:rsidR="00371776" w:rsidRDefault="00D80C5B" w:rsidP="00413792">
    <w:pPr>
      <w:pStyle w:val="Header"/>
      <w:ind w:hanging="567"/>
    </w:pPr>
    <w:r>
      <w:rPr>
        <w:noProof/>
        <w:lang w:eastAsia="en-AU"/>
      </w:rPr>
      <w:drawing>
        <wp:anchor distT="0" distB="0" distL="114300" distR="114300" simplePos="0" relativeHeight="251648000" behindDoc="1" locked="0" layoutInCell="1" allowOverlap="1" wp14:anchorId="65740022" wp14:editId="2E360839">
          <wp:simplePos x="0" y="0"/>
          <wp:positionH relativeFrom="page">
            <wp:align>left</wp:align>
          </wp:positionH>
          <wp:positionV relativeFrom="page">
            <wp:align>top</wp:align>
          </wp:positionV>
          <wp:extent cx="10857600" cy="1000800"/>
          <wp:effectExtent l="0" t="0" r="1270" b="889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headerCoreResponsibilities.jpg"/>
                  <pic:cNvPicPr/>
                </pic:nvPicPr>
                <pic:blipFill>
                  <a:blip r:embed="rId1">
                    <a:extLst>
                      <a:ext uri="{28A0092B-C50C-407E-A947-70E740481C1C}">
                        <a14:useLocalDpi xmlns:a14="http://schemas.microsoft.com/office/drawing/2010/main" val="0"/>
                      </a:ext>
                    </a:extLst>
                  </a:blip>
                  <a:stretch>
                    <a:fillRect/>
                  </a:stretch>
                </pic:blipFill>
                <pic:spPr>
                  <a:xfrm>
                    <a:off x="0" y="0"/>
                    <a:ext cx="108576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43904" behindDoc="0" locked="0" layoutInCell="1" allowOverlap="1" wp14:anchorId="69E62D73" wp14:editId="3E6A7E34">
              <wp:simplePos x="0" y="0"/>
              <wp:positionH relativeFrom="page">
                <wp:align>center</wp:align>
              </wp:positionH>
              <wp:positionV relativeFrom="paragraph">
                <wp:posOffset>36195</wp:posOffset>
              </wp:positionV>
              <wp:extent cx="7059600" cy="399600"/>
              <wp:effectExtent l="0" t="0" r="0" b="635"/>
              <wp:wrapNone/>
              <wp:docPr id="56" name="Text Box 56"/>
              <wp:cNvGraphicFramePr/>
              <a:graphic xmlns:a="http://schemas.openxmlformats.org/drawingml/2006/main">
                <a:graphicData uri="http://schemas.microsoft.com/office/word/2010/wordprocessingShape">
                  <wps:wsp>
                    <wps:cNvSpPr txBox="1"/>
                    <wps:spPr>
                      <a:xfrm>
                        <a:off x="0" y="0"/>
                        <a:ext cx="7059600" cy="399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165BB5" w14:textId="77777777" w:rsidR="00371776" w:rsidRPr="00196C11" w:rsidRDefault="00D80C5B" w:rsidP="00E30BEC">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164F" id="_x0000_t202" coordsize="21600,21600" o:spt="202" path="m,l,21600r21600,l21600,xe">
              <v:stroke joinstyle="miter"/>
              <v:path gradientshapeok="t" o:connecttype="rect"/>
            </v:shapetype>
            <v:shape id="Text Box 56" o:spid="_x0000_s1033" type="#_x0000_t202" style="position:absolute;margin-left:0;margin-top:2.85pt;width:555.85pt;height:31.4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" filled="f" stroked="f">
              <v:textbox>
                <w:txbxContent>
                  <w:p w:rsidR="00371776" w:rsidRPr="00196C11" w:rsidRDefault="00D80C5B" w:rsidP="00E30BEC">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9BA"/>
    <w:multiLevelType w:val="hybridMultilevel"/>
    <w:tmpl w:val="345E894C"/>
    <w:lvl w:ilvl="0" w:tplc="C0A8842A">
      <w:start w:val="1"/>
      <w:numFmt w:val="bullet"/>
      <w:pStyle w:val="ListParagraph"/>
      <w:lvlText w:val="•"/>
      <w:lvlJc w:val="left"/>
      <w:pPr>
        <w:tabs>
          <w:tab w:val="num" w:pos="360"/>
        </w:tabs>
        <w:ind w:left="360" w:hanging="360"/>
      </w:pPr>
      <w:rPr>
        <w:rFonts w:ascii="Arial" w:hAnsi="Arial" w:hint="default"/>
      </w:rPr>
    </w:lvl>
    <w:lvl w:ilvl="1" w:tplc="57A819E2">
      <w:start w:val="1"/>
      <w:numFmt w:val="bullet"/>
      <w:lvlText w:val="•"/>
      <w:lvlJc w:val="left"/>
      <w:pPr>
        <w:tabs>
          <w:tab w:val="num" w:pos="1080"/>
        </w:tabs>
        <w:ind w:left="1080" w:hanging="360"/>
      </w:pPr>
      <w:rPr>
        <w:rFonts w:ascii="Arial" w:hAnsi="Arial" w:hint="default"/>
      </w:rPr>
    </w:lvl>
    <w:lvl w:ilvl="2" w:tplc="7C121C06" w:tentative="1">
      <w:start w:val="1"/>
      <w:numFmt w:val="bullet"/>
      <w:lvlText w:val="•"/>
      <w:lvlJc w:val="left"/>
      <w:pPr>
        <w:tabs>
          <w:tab w:val="num" w:pos="1800"/>
        </w:tabs>
        <w:ind w:left="1800" w:hanging="360"/>
      </w:pPr>
      <w:rPr>
        <w:rFonts w:ascii="Arial" w:hAnsi="Arial" w:hint="default"/>
      </w:rPr>
    </w:lvl>
    <w:lvl w:ilvl="3" w:tplc="59208F9C" w:tentative="1">
      <w:start w:val="1"/>
      <w:numFmt w:val="bullet"/>
      <w:lvlText w:val="•"/>
      <w:lvlJc w:val="left"/>
      <w:pPr>
        <w:tabs>
          <w:tab w:val="num" w:pos="2520"/>
        </w:tabs>
        <w:ind w:left="2520" w:hanging="360"/>
      </w:pPr>
      <w:rPr>
        <w:rFonts w:ascii="Arial" w:hAnsi="Arial" w:hint="default"/>
      </w:rPr>
    </w:lvl>
    <w:lvl w:ilvl="4" w:tplc="D398EF84" w:tentative="1">
      <w:start w:val="1"/>
      <w:numFmt w:val="bullet"/>
      <w:lvlText w:val="•"/>
      <w:lvlJc w:val="left"/>
      <w:pPr>
        <w:tabs>
          <w:tab w:val="num" w:pos="3240"/>
        </w:tabs>
        <w:ind w:left="3240" w:hanging="360"/>
      </w:pPr>
      <w:rPr>
        <w:rFonts w:ascii="Arial" w:hAnsi="Arial" w:hint="default"/>
      </w:rPr>
    </w:lvl>
    <w:lvl w:ilvl="5" w:tplc="4D10D784" w:tentative="1">
      <w:start w:val="1"/>
      <w:numFmt w:val="bullet"/>
      <w:lvlText w:val="•"/>
      <w:lvlJc w:val="left"/>
      <w:pPr>
        <w:tabs>
          <w:tab w:val="num" w:pos="3960"/>
        </w:tabs>
        <w:ind w:left="3960" w:hanging="360"/>
      </w:pPr>
      <w:rPr>
        <w:rFonts w:ascii="Arial" w:hAnsi="Arial" w:hint="default"/>
      </w:rPr>
    </w:lvl>
    <w:lvl w:ilvl="6" w:tplc="A086B410" w:tentative="1">
      <w:start w:val="1"/>
      <w:numFmt w:val="bullet"/>
      <w:lvlText w:val="•"/>
      <w:lvlJc w:val="left"/>
      <w:pPr>
        <w:tabs>
          <w:tab w:val="num" w:pos="4680"/>
        </w:tabs>
        <w:ind w:left="4680" w:hanging="360"/>
      </w:pPr>
      <w:rPr>
        <w:rFonts w:ascii="Arial" w:hAnsi="Arial" w:hint="default"/>
      </w:rPr>
    </w:lvl>
    <w:lvl w:ilvl="7" w:tplc="65FCE2B2" w:tentative="1">
      <w:start w:val="1"/>
      <w:numFmt w:val="bullet"/>
      <w:lvlText w:val="•"/>
      <w:lvlJc w:val="left"/>
      <w:pPr>
        <w:tabs>
          <w:tab w:val="num" w:pos="5400"/>
        </w:tabs>
        <w:ind w:left="5400" w:hanging="360"/>
      </w:pPr>
      <w:rPr>
        <w:rFonts w:ascii="Arial" w:hAnsi="Arial" w:hint="default"/>
      </w:rPr>
    </w:lvl>
    <w:lvl w:ilvl="8" w:tplc="51045D5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20475"/>
    <w:multiLevelType w:val="hybridMultilevel"/>
    <w:tmpl w:val="923A4CAC"/>
    <w:lvl w:ilvl="0" w:tplc="38E4E210">
      <w:numFmt w:val="bullet"/>
      <w:lvlText w:val="•"/>
      <w:lvlJc w:val="left"/>
      <w:pPr>
        <w:ind w:left="720" w:hanging="360"/>
      </w:pPr>
      <w:rPr>
        <w:rFonts w:ascii="Calibri" w:eastAsiaTheme="minorHAnsi" w:hAnsi="Calibri" w:cs="Calibri" w:hint="default"/>
      </w:rPr>
    </w:lvl>
    <w:lvl w:ilvl="1" w:tplc="B7B651C8">
      <w:start w:val="1"/>
      <w:numFmt w:val="bullet"/>
      <w:pStyle w:val="Listparagraph-level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CF0483"/>
    <w:multiLevelType w:val="hybridMultilevel"/>
    <w:tmpl w:val="39AAAE0C"/>
    <w:lvl w:ilvl="0" w:tplc="7096B510">
      <w:start w:val="1"/>
      <w:numFmt w:val="decimal"/>
      <w:pStyle w:val="Tablenumbers"/>
      <w:lvlText w:val="%1."/>
      <w:lvlJc w:val="left"/>
      <w:pPr>
        <w:ind w:left="360" w:hanging="360"/>
      </w:pPr>
      <w:rPr>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5B"/>
    <w:rsid w:val="00292CCA"/>
    <w:rsid w:val="00AC58E2"/>
    <w:rsid w:val="00C64FDF"/>
    <w:rsid w:val="00D80C5B"/>
    <w:rsid w:val="00F32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18D01"/>
  <w15:chartTrackingRefBased/>
  <w15:docId w15:val="{32898019-255E-4520-89FF-3F2F8A65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5B"/>
    <w:pPr>
      <w:spacing w:after="120"/>
    </w:pPr>
    <w:rPr>
      <w:color w:val="000000" w:themeColor="text1"/>
    </w:rPr>
  </w:style>
  <w:style w:type="paragraph" w:styleId="Heading1">
    <w:name w:val="heading 1"/>
    <w:basedOn w:val="Normal"/>
    <w:next w:val="Normal"/>
    <w:link w:val="Heading1Char"/>
    <w:uiPriority w:val="9"/>
    <w:qFormat/>
    <w:rsid w:val="00D80C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D80C5B"/>
    <w:pPr>
      <w:spacing w:before="240" w:after="0"/>
      <w:outlineLvl w:val="1"/>
    </w:pPr>
    <w:rPr>
      <w:b/>
      <w:sz w:val="24"/>
    </w:rPr>
  </w:style>
  <w:style w:type="paragraph" w:styleId="Heading3">
    <w:name w:val="heading 3"/>
    <w:basedOn w:val="Normal"/>
    <w:next w:val="Normal"/>
    <w:link w:val="Heading3Char"/>
    <w:uiPriority w:val="9"/>
    <w:unhideWhenUsed/>
    <w:rsid w:val="00D80C5B"/>
    <w:pPr>
      <w:spacing w:before="240"/>
      <w:outlineLvl w:val="2"/>
    </w:pPr>
    <w:rPr>
      <w:rFonts w:eastAsiaTheme="majorEastAsia" w:cstheme="majorBidi"/>
      <w:b/>
      <w:bCs/>
      <w:color w:val="E89227"/>
      <w:sz w:val="32"/>
    </w:rPr>
  </w:style>
  <w:style w:type="paragraph" w:styleId="Heading4">
    <w:name w:val="heading 4"/>
    <w:basedOn w:val="Normal"/>
    <w:next w:val="Normal"/>
    <w:link w:val="Heading4Char"/>
    <w:uiPriority w:val="9"/>
    <w:unhideWhenUsed/>
    <w:qFormat/>
    <w:rsid w:val="00D80C5B"/>
    <w:pPr>
      <w:keepNext/>
      <w:keepLines/>
      <w:spacing w:before="360" w:after="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C5B"/>
    <w:rPr>
      <w:b/>
      <w:color w:val="000000" w:themeColor="text1"/>
      <w:sz w:val="24"/>
    </w:rPr>
  </w:style>
  <w:style w:type="character" w:customStyle="1" w:styleId="Heading3Char">
    <w:name w:val="Heading 3 Char"/>
    <w:basedOn w:val="DefaultParagraphFont"/>
    <w:link w:val="Heading3"/>
    <w:uiPriority w:val="9"/>
    <w:rsid w:val="00D80C5B"/>
    <w:rPr>
      <w:rFonts w:eastAsiaTheme="majorEastAsia" w:cstheme="majorBidi"/>
      <w:b/>
      <w:bCs/>
      <w:color w:val="E89227"/>
      <w:sz w:val="32"/>
    </w:rPr>
  </w:style>
  <w:style w:type="character" w:customStyle="1" w:styleId="Heading4Char">
    <w:name w:val="Heading 4 Char"/>
    <w:basedOn w:val="DefaultParagraphFont"/>
    <w:link w:val="Heading4"/>
    <w:uiPriority w:val="9"/>
    <w:rsid w:val="00D80C5B"/>
    <w:rPr>
      <w:rFonts w:eastAsiaTheme="majorEastAsia" w:cstheme="majorBidi"/>
      <w:b/>
      <w:bCs/>
      <w:iCs/>
    </w:rPr>
  </w:style>
  <w:style w:type="character" w:customStyle="1" w:styleId="Heading1Char">
    <w:name w:val="Heading 1 Char"/>
    <w:basedOn w:val="DefaultParagraphFont"/>
    <w:link w:val="Heading1"/>
    <w:uiPriority w:val="9"/>
    <w:rsid w:val="00D80C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C5B"/>
    <w:pPr>
      <w:spacing w:before="0" w:line="240" w:lineRule="auto"/>
      <w:contextualSpacing/>
      <w:outlineLvl w:val="9"/>
    </w:pPr>
    <w:rPr>
      <w:rFonts w:asciiTheme="minorHAnsi" w:hAnsiTheme="minorHAnsi"/>
      <w:bCs/>
      <w:caps/>
      <w:color w:val="auto"/>
      <w:sz w:val="56"/>
      <w:szCs w:val="28"/>
    </w:rPr>
  </w:style>
  <w:style w:type="paragraph" w:styleId="TOC1">
    <w:name w:val="toc 1"/>
    <w:basedOn w:val="Normal"/>
    <w:next w:val="Normal"/>
    <w:autoRedefine/>
    <w:uiPriority w:val="39"/>
    <w:unhideWhenUsed/>
    <w:qFormat/>
    <w:rsid w:val="00D80C5B"/>
    <w:pPr>
      <w:tabs>
        <w:tab w:val="right" w:leader="dot" w:pos="8364"/>
      </w:tabs>
      <w:adjustRightInd w:val="0"/>
      <w:spacing w:after="0"/>
    </w:pPr>
    <w:rPr>
      <w:rFonts w:cstheme="minorHAnsi"/>
      <w:bCs/>
      <w:noProof/>
      <w:szCs w:val="24"/>
    </w:rPr>
  </w:style>
  <w:style w:type="character" w:styleId="Hyperlink">
    <w:name w:val="Hyperlink"/>
    <w:basedOn w:val="DefaultParagraphFont"/>
    <w:uiPriority w:val="99"/>
    <w:unhideWhenUsed/>
    <w:rsid w:val="00D80C5B"/>
    <w:rPr>
      <w:rFonts w:ascii="Arial" w:hAnsi="Arial"/>
      <w:color w:val="0070C0"/>
      <w:sz w:val="22"/>
      <w:u w:val="single"/>
    </w:rPr>
  </w:style>
  <w:style w:type="character" w:styleId="Emphasis">
    <w:name w:val="Emphasis"/>
    <w:uiPriority w:val="20"/>
    <w:qFormat/>
    <w:rsid w:val="00D80C5B"/>
    <w:rPr>
      <w:i/>
      <w:iCs/>
    </w:rPr>
  </w:style>
  <w:style w:type="character" w:styleId="Strong">
    <w:name w:val="Strong"/>
    <w:uiPriority w:val="22"/>
    <w:qFormat/>
    <w:rsid w:val="00D80C5B"/>
    <w:rPr>
      <w:rFonts w:asciiTheme="minorHAnsi" w:hAnsiTheme="minorHAnsi"/>
      <w:b/>
      <w:bCs/>
      <w:sz w:val="22"/>
    </w:rPr>
  </w:style>
  <w:style w:type="paragraph" w:styleId="ListParagraph">
    <w:name w:val="List Paragraph"/>
    <w:basedOn w:val="Normal"/>
    <w:link w:val="ListParagraphChar"/>
    <w:autoRedefine/>
    <w:uiPriority w:val="34"/>
    <w:qFormat/>
    <w:rsid w:val="00D80C5B"/>
    <w:pPr>
      <w:numPr>
        <w:numId w:val="1"/>
      </w:numPr>
      <w:tabs>
        <w:tab w:val="clear" w:pos="360"/>
      </w:tabs>
      <w:ind w:left="720" w:hanging="720"/>
    </w:pPr>
  </w:style>
  <w:style w:type="paragraph" w:styleId="TOC2">
    <w:name w:val="toc 2"/>
    <w:basedOn w:val="Normal"/>
    <w:next w:val="Normal"/>
    <w:autoRedefine/>
    <w:uiPriority w:val="39"/>
    <w:unhideWhenUsed/>
    <w:qFormat/>
    <w:rsid w:val="00D80C5B"/>
    <w:pPr>
      <w:spacing w:after="100"/>
      <w:ind w:left="220"/>
    </w:pPr>
  </w:style>
  <w:style w:type="paragraph" w:styleId="Header">
    <w:name w:val="header"/>
    <w:basedOn w:val="Normal"/>
    <w:link w:val="HeaderChar"/>
    <w:uiPriority w:val="99"/>
    <w:unhideWhenUsed/>
    <w:rsid w:val="00D8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C5B"/>
    <w:rPr>
      <w:color w:val="000000" w:themeColor="text1"/>
    </w:rPr>
  </w:style>
  <w:style w:type="paragraph" w:styleId="Footer">
    <w:name w:val="footer"/>
    <w:basedOn w:val="Normal"/>
    <w:link w:val="FooterChar"/>
    <w:autoRedefine/>
    <w:uiPriority w:val="99"/>
    <w:unhideWhenUsed/>
    <w:qFormat/>
    <w:rsid w:val="00D80C5B"/>
    <w:pPr>
      <w:tabs>
        <w:tab w:val="center" w:pos="1560"/>
        <w:tab w:val="left" w:pos="11624"/>
        <w:tab w:val="right" w:pos="14317"/>
      </w:tabs>
      <w:spacing w:after="0" w:line="240" w:lineRule="auto"/>
      <w:ind w:right="360"/>
    </w:pPr>
    <w:rPr>
      <w:sz w:val="18"/>
    </w:rPr>
  </w:style>
  <w:style w:type="character" w:customStyle="1" w:styleId="FooterChar">
    <w:name w:val="Footer Char"/>
    <w:basedOn w:val="DefaultParagraphFont"/>
    <w:link w:val="Footer"/>
    <w:uiPriority w:val="99"/>
    <w:rsid w:val="00D80C5B"/>
    <w:rPr>
      <w:color w:val="000000" w:themeColor="text1"/>
      <w:sz w:val="18"/>
    </w:rPr>
  </w:style>
  <w:style w:type="paragraph" w:customStyle="1" w:styleId="SectionHeaderBlue">
    <w:name w:val="Section Header Blue"/>
    <w:basedOn w:val="Heading1"/>
    <w:next w:val="Normal"/>
    <w:autoRedefine/>
    <w:qFormat/>
    <w:rsid w:val="00D80C5B"/>
    <w:pPr>
      <w:keepNext w:val="0"/>
      <w:keepLines w:val="0"/>
      <w:spacing w:before="10000"/>
    </w:pPr>
    <w:rPr>
      <w:rFonts w:asciiTheme="minorHAnsi" w:hAnsiTheme="minorHAnsi"/>
      <w:bCs/>
      <w:caps/>
      <w:color w:val="0092D2"/>
      <w:sz w:val="56"/>
      <w:szCs w:val="28"/>
    </w:rPr>
  </w:style>
  <w:style w:type="paragraph" w:customStyle="1" w:styleId="Pagetitle">
    <w:name w:val="Page title"/>
    <w:basedOn w:val="Normal"/>
    <w:rsid w:val="00D80C5B"/>
    <w:rPr>
      <w:caps/>
      <w:color w:val="FFFFFF" w:themeColor="background1"/>
      <w:sz w:val="24"/>
    </w:rPr>
  </w:style>
  <w:style w:type="paragraph" w:styleId="TOC3">
    <w:name w:val="toc 3"/>
    <w:basedOn w:val="Normal"/>
    <w:next w:val="Normal"/>
    <w:autoRedefine/>
    <w:uiPriority w:val="39"/>
    <w:unhideWhenUsed/>
    <w:qFormat/>
    <w:rsid w:val="00D80C5B"/>
    <w:pPr>
      <w:spacing w:after="100"/>
      <w:ind w:left="440"/>
    </w:pPr>
  </w:style>
  <w:style w:type="paragraph" w:customStyle="1" w:styleId="SectionHeaderGreen">
    <w:name w:val="Section Header Green"/>
    <w:basedOn w:val="SectionHeaderBlue"/>
    <w:autoRedefine/>
    <w:qFormat/>
    <w:rsid w:val="00D80C5B"/>
    <w:rPr>
      <w:color w:val="469D36"/>
    </w:rPr>
  </w:style>
  <w:style w:type="paragraph" w:customStyle="1" w:styleId="SectionHeaderYellow">
    <w:name w:val="Section Header Yellow"/>
    <w:basedOn w:val="SectionHeaderBlue"/>
    <w:qFormat/>
    <w:rsid w:val="00D80C5B"/>
    <w:rPr>
      <w:color w:val="E89227"/>
    </w:rPr>
  </w:style>
  <w:style w:type="character" w:customStyle="1" w:styleId="ListParagraphChar">
    <w:name w:val="List Paragraph Char"/>
    <w:link w:val="ListParagraph"/>
    <w:uiPriority w:val="34"/>
    <w:locked/>
    <w:rsid w:val="00D80C5B"/>
    <w:rPr>
      <w:color w:val="000000" w:themeColor="text1"/>
    </w:rPr>
  </w:style>
  <w:style w:type="table" w:customStyle="1" w:styleId="MediumShading1-Accent61">
    <w:name w:val="Medium Shading 1 - Accent 61"/>
    <w:basedOn w:val="TableNormal"/>
    <w:next w:val="MediumShading1-Accent6"/>
    <w:uiPriority w:val="63"/>
    <w:rsid w:val="00D80C5B"/>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61">
    <w:name w:val="Light List - Accent 61"/>
    <w:basedOn w:val="TableNormal"/>
    <w:next w:val="LightList-Accent6"/>
    <w:uiPriority w:val="61"/>
    <w:rsid w:val="00D80C5B"/>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nospace">
    <w:name w:val="Normal - no space"/>
    <w:basedOn w:val="Normal"/>
    <w:qFormat/>
    <w:rsid w:val="00D80C5B"/>
    <w:pPr>
      <w:spacing w:after="0"/>
    </w:pPr>
    <w:rPr>
      <w:lang w:val="en-US"/>
    </w:rPr>
  </w:style>
  <w:style w:type="paragraph" w:customStyle="1" w:styleId="ArialBody26-caps">
    <w:name w:val="Arial Body 26 - caps"/>
    <w:basedOn w:val="Normal"/>
    <w:next w:val="Normal"/>
    <w:qFormat/>
    <w:rsid w:val="00D80C5B"/>
    <w:pPr>
      <w:spacing w:before="240" w:after="0"/>
    </w:pPr>
    <w:rPr>
      <w:rFonts w:cstheme="minorHAnsi"/>
      <w:b/>
      <w:bCs/>
      <w:noProof/>
      <w:color w:val="009FDA"/>
      <w:sz w:val="52"/>
      <w:szCs w:val="24"/>
    </w:rPr>
  </w:style>
  <w:style w:type="paragraph" w:customStyle="1" w:styleId="ArialBody18">
    <w:name w:val="Arial Body 18"/>
    <w:basedOn w:val="Normal"/>
    <w:autoRedefine/>
    <w:qFormat/>
    <w:rsid w:val="00D80C5B"/>
    <w:pPr>
      <w:pageBreakBefore/>
      <w:pBdr>
        <w:bottom w:val="single" w:sz="4" w:space="1" w:color="auto"/>
      </w:pBdr>
      <w:spacing w:before="240"/>
    </w:pPr>
    <w:rPr>
      <w:b/>
      <w:sz w:val="36"/>
    </w:rPr>
  </w:style>
  <w:style w:type="paragraph" w:customStyle="1" w:styleId="Listparagraph-level1">
    <w:name w:val="List paragraph - level 1"/>
    <w:basedOn w:val="ListParagraph"/>
    <w:autoRedefine/>
    <w:qFormat/>
    <w:rsid w:val="00D80C5B"/>
    <w:pPr>
      <w:numPr>
        <w:ilvl w:val="1"/>
        <w:numId w:val="3"/>
      </w:numPr>
      <w:tabs>
        <w:tab w:val="num" w:pos="360"/>
      </w:tabs>
      <w:ind w:left="1080" w:hanging="720"/>
      <w:contextualSpacing/>
    </w:pPr>
  </w:style>
  <w:style w:type="paragraph" w:customStyle="1" w:styleId="Tabletext-11pt">
    <w:name w:val="Table text - 11 pt"/>
    <w:basedOn w:val="Normal"/>
    <w:autoRedefine/>
    <w:qFormat/>
    <w:rsid w:val="00D80C5B"/>
    <w:pPr>
      <w:spacing w:before="60" w:after="60" w:line="240" w:lineRule="auto"/>
    </w:pPr>
    <w:rPr>
      <w:rFonts w:eastAsia="Times New Roman" w:cstheme="minorHAnsi"/>
      <w:bCs/>
    </w:rPr>
  </w:style>
  <w:style w:type="paragraph" w:customStyle="1" w:styleId="Tablenumbers">
    <w:name w:val="Table numbers"/>
    <w:basedOn w:val="ListParagraph"/>
    <w:autoRedefine/>
    <w:qFormat/>
    <w:rsid w:val="00D80C5B"/>
    <w:pPr>
      <w:keepNext/>
      <w:keepLines/>
      <w:numPr>
        <w:numId w:val="2"/>
      </w:numPr>
      <w:tabs>
        <w:tab w:val="num" w:pos="360"/>
      </w:tabs>
      <w:spacing w:before="60" w:after="60" w:line="240" w:lineRule="auto"/>
      <w:contextualSpacing/>
    </w:pPr>
    <w:rPr>
      <w:bCs/>
    </w:rPr>
  </w:style>
  <w:style w:type="table" w:styleId="MediumShading1-Accent6">
    <w:name w:val="Medium Shading 1 Accent 6"/>
    <w:basedOn w:val="TableNormal"/>
    <w:uiPriority w:val="63"/>
    <w:semiHidden/>
    <w:unhideWhenUsed/>
    <w:rsid w:val="00D80C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semiHidden/>
    <w:unhideWhenUsed/>
    <w:rsid w:val="00D80C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789</Words>
  <Characters>4743</Characters>
  <Application>Microsoft Office Word</Application>
  <DocSecurity>0</DocSecurity>
  <Lines>206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Dawson</dc:creator>
  <cp:keywords/>
  <dc:description/>
  <cp:lastModifiedBy>Debra Law</cp:lastModifiedBy>
  <cp:revision>3</cp:revision>
  <dcterms:created xsi:type="dcterms:W3CDTF">2018-03-22T03:56:00Z</dcterms:created>
  <dcterms:modified xsi:type="dcterms:W3CDTF">2021-11-11T05:00:00Z</dcterms:modified>
</cp:coreProperties>
</file>